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7inch Android 4.4 Car DVD Player for Benz E Class W211 W219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Benz E Class W211(2002-2009)  W219(2001-2011)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 NXP TEF6686</w:t>
      </w:r>
    </w:p>
    <w:p>
      <w:pPr>
        <w:jc w:val="left"/>
        <w:rPr>
          <w:rFonts w:hint="default" w:ascii="Arial" w:hAnsi="Arial" w:cs="Arial"/>
          <w:color w:val="FF0000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Bluetooth IC: </w:t>
      </w:r>
      <w:r>
        <w:rPr>
          <w:rFonts w:hint="eastAsia" w:ascii="Arial" w:hAnsi="Arial" w:cs="Arial"/>
          <w:color w:val="FF0000"/>
          <w:lang w:val="en-US" w:eastAsia="zh-CN"/>
        </w:rPr>
        <w:t>Parrot FC6000TN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Bluetooth:</w:t>
      </w:r>
    </w:p>
    <w:p>
      <w:pPr>
        <w:jc w:val="left"/>
        <w:rPr>
          <w:rFonts w:hint="default" w:ascii="Arial" w:hAnsi="Arial" w:cs="Arial"/>
          <w:color w:val="523DF5"/>
          <w:lang w:val="en-US" w:eastAsia="zh-CN"/>
        </w:rPr>
      </w:pPr>
      <w:r>
        <w:rPr>
          <w:rFonts w:hint="default" w:ascii="Arial" w:hAnsi="Arial" w:cs="Arial"/>
          <w:color w:val="523DF5"/>
          <w:lang w:val="en-US" w:eastAsia="zh-CN"/>
        </w:rPr>
        <w:t>Use the good quality bluetooth ic :Parrot FC6000TC, you will get a good experience for the hand free conversation while driving .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523DF5"/>
        </w:rPr>
      </w:pPr>
      <w:r>
        <w:rPr>
          <w:rFonts w:hint="default" w:ascii="Arial" w:hAnsi="Arial" w:cs="Arial"/>
          <w:color w:val="523DF5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 Port: Can support USB drive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 xml:space="preserve">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WiFi type ELM327 OBD2 scanner </w:t>
      </w:r>
      <w:r>
        <w:rPr>
          <w:rFonts w:hint="default" w:ascii="Arial" w:hAnsi="Arial" w:cs="Arial"/>
          <w:color w:val="0000FF"/>
        </w:rPr>
        <w:t xml:space="preserve">(Search </w:t>
      </w:r>
      <w:r>
        <w:rPr>
          <w:rFonts w:hint="eastAsia" w:ascii="Arial" w:hAnsi="Arial" w:cs="Arial"/>
          <w:color w:val="0000FF"/>
          <w:lang w:val="en-US" w:eastAsia="zh-CN"/>
        </w:rPr>
        <w:t>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42C6BC7"/>
    <w:rsid w:val="05B01562"/>
    <w:rsid w:val="06FF7F8B"/>
    <w:rsid w:val="07145DE7"/>
    <w:rsid w:val="07177A4E"/>
    <w:rsid w:val="07CF437D"/>
    <w:rsid w:val="08945E23"/>
    <w:rsid w:val="097140D2"/>
    <w:rsid w:val="09A76BE4"/>
    <w:rsid w:val="0A6E4D02"/>
    <w:rsid w:val="0A9358E8"/>
    <w:rsid w:val="0AF61D8A"/>
    <w:rsid w:val="0B9E129E"/>
    <w:rsid w:val="0C5E1BD1"/>
    <w:rsid w:val="0CC14878"/>
    <w:rsid w:val="0F134E3C"/>
    <w:rsid w:val="0F8B2143"/>
    <w:rsid w:val="0FB64C56"/>
    <w:rsid w:val="100A210D"/>
    <w:rsid w:val="111C7A20"/>
    <w:rsid w:val="115031C8"/>
    <w:rsid w:val="12B17AB7"/>
    <w:rsid w:val="13530945"/>
    <w:rsid w:val="13533B89"/>
    <w:rsid w:val="13A81095"/>
    <w:rsid w:val="148667FA"/>
    <w:rsid w:val="15127621"/>
    <w:rsid w:val="1513181F"/>
    <w:rsid w:val="15651629"/>
    <w:rsid w:val="165C1582"/>
    <w:rsid w:val="169E6DA8"/>
    <w:rsid w:val="16EA4CA9"/>
    <w:rsid w:val="1757785B"/>
    <w:rsid w:val="177E3E97"/>
    <w:rsid w:val="1781732F"/>
    <w:rsid w:val="17B70E0E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33E1DDF"/>
    <w:rsid w:val="236964A7"/>
    <w:rsid w:val="24215C55"/>
    <w:rsid w:val="26A8437A"/>
    <w:rsid w:val="27B41067"/>
    <w:rsid w:val="283801E0"/>
    <w:rsid w:val="2AE12465"/>
    <w:rsid w:val="2B5A68AC"/>
    <w:rsid w:val="2C68486B"/>
    <w:rsid w:val="2F621CCB"/>
    <w:rsid w:val="314B7E31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4D45A78"/>
    <w:rsid w:val="458A4224"/>
    <w:rsid w:val="4609544C"/>
    <w:rsid w:val="47706B35"/>
    <w:rsid w:val="47F33399"/>
    <w:rsid w:val="4BA21731"/>
    <w:rsid w:val="4DEF5C6D"/>
    <w:rsid w:val="4F2B7BF3"/>
    <w:rsid w:val="51517578"/>
    <w:rsid w:val="52E617AA"/>
    <w:rsid w:val="53BD3DEE"/>
    <w:rsid w:val="540D2C74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23900F9"/>
    <w:rsid w:val="63E5723A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2016-08-18T06:06:59Z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