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35A8" w:rsidRDefault="00310E5A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:rsidR="00E235A8" w:rsidRDefault="00310E5A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-10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新品上架描述表</w:t>
      </w:r>
    </w:p>
    <w:p w:rsidR="00E235A8" w:rsidRDefault="00E235A8">
      <w:pPr>
        <w:jc w:val="left"/>
        <w:rPr>
          <w:rFonts w:ascii="Tahoma" w:hAnsi="Tahoma" w:cs="Tahoma"/>
          <w:b/>
          <w:sz w:val="30"/>
          <w:szCs w:val="30"/>
        </w:rPr>
      </w:pPr>
    </w:p>
    <w:p w:rsidR="00E235A8" w:rsidRDefault="00310E5A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E235A8" w:rsidRDefault="00310E5A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E235A8" w:rsidRDefault="00310E5A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字体颜色为红色代表要填写在标题或者短描述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E235A8" w:rsidRDefault="00310E5A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bookmarkEnd w:id="1"/>
      <w:r>
        <w:rPr>
          <w:color w:val="000000" w:themeColor="text1"/>
          <w:sz w:val="24"/>
          <w:szCs w:val="24"/>
        </w:rPr>
        <w:t>The newest </w:t>
      </w:r>
      <w:r>
        <w:rPr>
          <w:color w:val="000000" w:themeColor="text1"/>
          <w:sz w:val="24"/>
          <w:szCs w:val="24"/>
          <w:shd w:val="clear" w:color="auto" w:fill="FFFFFF"/>
        </w:rPr>
        <w:t>Android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BE319E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8.1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BE319E">
        <w:rPr>
          <w:rFonts w:ascii="Arial" w:hAnsi="Arial" w:cs="Arial" w:hint="eastAsia"/>
          <w:color w:val="FF0000"/>
        </w:rPr>
        <w:t>Oreo</w:t>
      </w:r>
      <w:r>
        <w:rPr>
          <w:rFonts w:ascii="Arial" w:hAnsi="Arial" w:cs="Arial" w:hint="eastAsia"/>
          <w:color w:val="FF0000"/>
        </w:rPr>
        <w:t xml:space="preserve"> </w:t>
      </w:r>
      <w:r>
        <w:rPr>
          <w:rFonts w:ascii="Arial" w:hAnsi="Arial" w:cs="Arial" w:hint="eastAsia"/>
          <w:color w:val="000000" w:themeColor="text1"/>
        </w:rPr>
        <w:t>system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CPU: </w:t>
      </w:r>
      <w:bookmarkStart w:id="2" w:name="OLE_LINK5"/>
      <w:bookmarkStart w:id="3" w:name="OLE_LINK2"/>
      <w:r w:rsidR="00BE319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Octa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Core</w:t>
      </w:r>
      <w:bookmarkEnd w:id="2"/>
      <w:bookmarkEnd w:id="3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RAM:2GB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ROM:32GB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, 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Bra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nd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NXP TEF6686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with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better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reception. </w:t>
      </w:r>
    </w:p>
    <w:p w:rsidR="00E235A8" w:rsidRDefault="00310E5A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最新的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r w:rsidR="00BE319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8.1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操作系统，四核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内存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2G+32G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高品质的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6686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收音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IC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，效果更好，</w:t>
      </w:r>
    </w:p>
    <w:p w:rsidR="00E235A8" w:rsidRDefault="00310E5A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>Built-in TDA7560 amplifier IC</w:t>
      </w:r>
      <w:r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>，</w:t>
      </w:r>
      <w:r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>Supports subwoofer audio output, and control it separately.</w:t>
      </w:r>
    </w:p>
    <w:p w:rsidR="00E235A8" w:rsidRDefault="00310E5A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4K(3840*2160 pixels)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/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 w:rsidR="00BE319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video,supports android auto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,You can use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your smartphone's online GPS to mirror on this unit,support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</w:t>
      </w:r>
    </w:p>
    <w:p w:rsidR="00E235A8" w:rsidRDefault="00310E5A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支持重低音输出，并可以单独调节，支持播放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4K/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1080P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视频，支持手机互联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可以把手机的在线导航显示在机器上，支持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DAB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数字收音机，</w:t>
      </w:r>
    </w:p>
    <w:p w:rsidR="00E235A8" w:rsidRDefault="00310E5A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Adjustable Viewing Angle, 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pre-install Google map(without offline map data), Built in U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SB Port/ Micro SD Slot(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4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E235A8" w:rsidRDefault="00310E5A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屏幕的角度可调，支持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GPS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功能，预装了谷歌地图（没有地图数据，需联网），内置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USB/SD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卡槽（最大支持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64GB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），</w:t>
      </w:r>
      <w:bookmarkStart w:id="5" w:name="_GoBack"/>
      <w:bookmarkEnd w:id="5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内置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3G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:rsidR="00E235A8" w:rsidRDefault="00310E5A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P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dimensions, shape of our unit with the central console before purchasing, in case it does not fit for your car.</w:t>
      </w:r>
    </w:p>
    <w:p w:rsidR="00E235A8" w:rsidRDefault="00310E5A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6" w:name="OLE_LINK15"/>
    </w:p>
    <w:p w:rsidR="00E235A8" w:rsidRDefault="00310E5A"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宋体" w:hAnsi="宋体" w:cs="宋体" w:hint="eastAsia"/>
          <w:sz w:val="24"/>
          <w:szCs w:val="24"/>
        </w:rPr>
        <w:t>Support output almost everything to the headrests,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even it play the video from USB/SD card</w:t>
      </w:r>
      <w:r>
        <w:rPr>
          <w:rFonts w:ascii="宋体" w:hAnsi="宋体" w:cs="宋体" w:hint="eastAsia"/>
          <w:sz w:val="24"/>
          <w:szCs w:val="24"/>
        </w:rPr>
        <w:t xml:space="preserve">, </w:t>
      </w:r>
      <w:r>
        <w:rPr>
          <w:rFonts w:ascii="宋体" w:hAnsi="宋体" w:cs="宋体" w:hint="eastAsia"/>
          <w:sz w:val="24"/>
          <w:szCs w:val="24"/>
        </w:rPr>
        <w:t xml:space="preserve">or online </w:t>
      </w:r>
      <w:r>
        <w:rPr>
          <w:rFonts w:ascii="宋体" w:hAnsi="宋体" w:cs="宋体" w:hint="eastAsia"/>
          <w:sz w:val="24"/>
          <w:szCs w:val="24"/>
        </w:rPr>
        <w:t>Y</w:t>
      </w:r>
      <w:r>
        <w:rPr>
          <w:rFonts w:ascii="宋体" w:hAnsi="宋体" w:cs="宋体" w:hint="eastAsia"/>
          <w:sz w:val="24"/>
          <w:szCs w:val="24"/>
        </w:rPr>
        <w:t>outube video.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ts Bluetooth call /audio play, </w:t>
      </w:r>
      <w:bookmarkStart w:id="7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7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，</w:t>
      </w:r>
      <w:bookmarkStart w:id="8" w:name="OLE_LINK11"/>
      <w:r>
        <w:rPr>
          <w:rFonts w:ascii="宋体" w:hAnsi="宋体" w:cs="宋体"/>
          <w:sz w:val="24"/>
          <w:szCs w:val="24"/>
          <w:shd w:val="clear" w:color="auto" w:fill="FFFFFF"/>
        </w:rPr>
        <w:t>quick</w:t>
      </w:r>
      <w:r>
        <w:rPr>
          <w:rFonts w:ascii="宋体" w:hAnsi="宋体" w:cs="宋体"/>
          <w:sz w:val="24"/>
          <w:szCs w:val="24"/>
        </w:rPr>
        <w:t> search contacts,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8"/>
      <w:r>
        <w:rPr>
          <w:rFonts w:ascii="宋体" w:hAnsi="宋体" w:cs="宋体" w:hint="eastAsia"/>
          <w:sz w:val="24"/>
          <w:szCs w:val="24"/>
          <w:shd w:val="clear" w:color="auto" w:fill="FFFFFF"/>
        </w:rPr>
        <w:t>,Comes with 1.5m long WIFI antenna for better signal reception.</w:t>
      </w:r>
    </w:p>
    <w:p w:rsidR="00E235A8" w:rsidRDefault="00310E5A">
      <w:pPr>
        <w:rPr>
          <w:rFonts w:ascii="Tahoma" w:hAnsi="Tahoma" w:cs="Tahoma"/>
          <w:szCs w:val="21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</w:t>
      </w:r>
      <w:bookmarkEnd w:id="6"/>
      <w:r>
        <w:rPr>
          <w:rFonts w:ascii="宋体" w:hAnsi="宋体" w:cs="宋体" w:hint="eastAsia"/>
          <w:sz w:val="24"/>
          <w:szCs w:val="24"/>
          <w:shd w:val="clear" w:color="auto" w:fill="FFFFFF"/>
        </w:rPr>
        <w:t>支持几乎所有界面输出到头枕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支持蓝牙通话，蓝牙音乐，支持同步电话本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快速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搜索联系人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和支持外置麦克风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配有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1.5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米长的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天线，让机子更好的接收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信号</w:t>
      </w:r>
    </w:p>
    <w:p w:rsidR="00E235A8" w:rsidRDefault="00E235A8">
      <w:pPr>
        <w:jc w:val="left"/>
        <w:rPr>
          <w:rFonts w:ascii="Tahoma" w:hAnsi="Tahoma" w:cs="Tahoma"/>
          <w:sz w:val="24"/>
          <w:szCs w:val="24"/>
        </w:rPr>
      </w:pPr>
    </w:p>
    <w:p w:rsidR="00E235A8" w:rsidRDefault="00E235A8">
      <w:pPr>
        <w:jc w:val="left"/>
        <w:rPr>
          <w:rFonts w:ascii="Tahoma" w:hAnsi="Tahoma" w:cs="Tahoma"/>
          <w:sz w:val="24"/>
          <w:szCs w:val="24"/>
        </w:rPr>
      </w:pPr>
    </w:p>
    <w:p w:rsidR="00E235A8" w:rsidRDefault="00E235A8">
      <w:pPr>
        <w:jc w:val="left"/>
        <w:rPr>
          <w:rFonts w:ascii="Tahoma" w:hAnsi="Tahoma" w:cs="Tahoma"/>
          <w:sz w:val="24"/>
          <w:szCs w:val="24"/>
        </w:rPr>
      </w:pPr>
    </w:p>
    <w:p w:rsidR="00E235A8" w:rsidRDefault="00E235A8">
      <w:pPr>
        <w:jc w:val="left"/>
        <w:rPr>
          <w:rFonts w:ascii="Tahoma" w:hAnsi="Tahoma" w:cs="Tahoma"/>
          <w:sz w:val="24"/>
          <w:szCs w:val="24"/>
        </w:rPr>
      </w:pPr>
    </w:p>
    <w:p w:rsidR="00E235A8" w:rsidRDefault="00310E5A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 xml:space="preserve">Technical </w:t>
      </w:r>
      <w:r>
        <w:rPr>
          <w:rFonts w:ascii="Tahoma" w:hAnsi="Tahoma" w:cs="Tahoma"/>
          <w:b/>
          <w:sz w:val="30"/>
          <w:szCs w:val="30"/>
        </w:rPr>
        <w:t>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E235A8" w:rsidRDefault="00310E5A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E235A8" w:rsidRDefault="00E235A8">
      <w:pPr>
        <w:jc w:val="left"/>
        <w:rPr>
          <w:rFonts w:ascii="Arial" w:hAnsi="Arial" w:cs="Arial"/>
          <w:color w:val="0000FF"/>
        </w:rPr>
      </w:pPr>
    </w:p>
    <w:p w:rsidR="00E235A8" w:rsidRDefault="00310E5A">
      <w:pPr>
        <w:jc w:val="left"/>
        <w:rPr>
          <w:rFonts w:ascii="Arial" w:hAnsi="Arial" w:cs="Arial"/>
          <w:color w:val="0000FF"/>
        </w:rPr>
      </w:pPr>
      <w:bookmarkStart w:id="9" w:name="OLE_LINK6"/>
      <w:r>
        <w:rPr>
          <w:rFonts w:ascii="Arial" w:hAnsi="Arial" w:cs="Arial" w:hint="eastAsia"/>
          <w:color w:val="0000FF"/>
        </w:rPr>
        <w:t xml:space="preserve">7" </w:t>
      </w:r>
      <w:bookmarkStart w:id="10" w:name="OLE_LINK14"/>
      <w:r>
        <w:rPr>
          <w:rFonts w:ascii="Arial" w:hAnsi="Arial" w:cs="Arial" w:hint="eastAsia"/>
          <w:color w:val="0000FF"/>
        </w:rPr>
        <w:t xml:space="preserve">Multi-touch Screen </w:t>
      </w:r>
      <w:bookmarkEnd w:id="9"/>
      <w:r w:rsidR="00BE319E">
        <w:rPr>
          <w:rFonts w:ascii="Arial" w:hAnsi="Arial" w:cs="Arial" w:hint="eastAsia"/>
          <w:color w:val="0000FF"/>
        </w:rPr>
        <w:t>Octa</w:t>
      </w:r>
      <w:r>
        <w:rPr>
          <w:rFonts w:ascii="Arial" w:hAnsi="Arial" w:cs="Arial" w:hint="eastAsia"/>
          <w:color w:val="0000FF"/>
        </w:rPr>
        <w:t xml:space="preserve"> Core Android </w:t>
      </w:r>
      <w:r w:rsidR="00BE319E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8.1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BE319E">
        <w:rPr>
          <w:rFonts w:ascii="Arial" w:hAnsi="Arial" w:cs="Arial" w:hint="eastAsia"/>
          <w:color w:val="FF0000"/>
        </w:rPr>
        <w:t>Oreo</w:t>
      </w:r>
      <w:r>
        <w:rPr>
          <w:rFonts w:ascii="Arial" w:hAnsi="Arial" w:cs="Arial" w:hint="eastAsia"/>
          <w:color w:val="0000FF"/>
        </w:rPr>
        <w:t xml:space="preserve"> Car Stereo Radio</w:t>
      </w:r>
      <w:r>
        <w:rPr>
          <w:rFonts w:ascii="Arial" w:hAnsi="Arial" w:cs="Arial"/>
          <w:color w:val="0000FF"/>
        </w:rPr>
        <w:t xml:space="preserve"> with RAM:2GB&amp;ROM:32GB</w:t>
      </w:r>
    </w:p>
    <w:p w:rsidR="00E235A8" w:rsidRDefault="00E235A8">
      <w:pPr>
        <w:jc w:val="left"/>
        <w:rPr>
          <w:rFonts w:ascii="Arial" w:hAnsi="Arial" w:cs="Arial"/>
          <w:color w:val="0000FF"/>
        </w:rPr>
      </w:pPr>
    </w:p>
    <w:p w:rsidR="00E235A8" w:rsidRDefault="00310E5A">
      <w:pPr>
        <w:jc w:val="left"/>
        <w:rPr>
          <w:rFonts w:ascii="Arial" w:hAnsi="Arial" w:cs="Arial"/>
          <w:color w:val="0000FF"/>
        </w:rPr>
      </w:pPr>
      <w:bookmarkStart w:id="11" w:name="OLE_LINK20"/>
      <w:bookmarkEnd w:id="10"/>
      <w:r>
        <w:rPr>
          <w:rFonts w:ascii="Arial" w:hAnsi="Arial" w:cs="Arial" w:hint="eastAsia"/>
          <w:color w:val="0000FF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11"/>
    <w:p w:rsidR="00E235A8" w:rsidRDefault="00E235A8">
      <w:pPr>
        <w:jc w:val="left"/>
        <w:rPr>
          <w:rFonts w:ascii="Arial" w:hAnsi="Arial" w:cs="Arial"/>
        </w:rPr>
      </w:pPr>
    </w:p>
    <w:p w:rsidR="00E235A8" w:rsidRDefault="00310E5A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E235A8" w:rsidRDefault="00310E5A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E235A8" w:rsidRDefault="00310E5A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 w:rsidR="00BE319E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8.1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BE319E">
        <w:rPr>
          <w:rFonts w:ascii="Arial" w:hAnsi="Arial" w:cs="Arial" w:hint="eastAsia"/>
          <w:color w:val="FF0000"/>
        </w:rPr>
        <w:t>Oreo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CPU:</w:t>
      </w:r>
      <w:r>
        <w:rPr>
          <w:rFonts w:ascii="Arial" w:hAnsi="Arial" w:cs="Arial" w:hint="eastAsia"/>
          <w:color w:val="000000" w:themeColor="text1"/>
        </w:rPr>
        <w:t xml:space="preserve"> </w:t>
      </w:r>
      <w:r w:rsidR="00BE319E">
        <w:rPr>
          <w:rFonts w:ascii="Arial" w:hAnsi="Arial" w:cs="Arial" w:hint="eastAsia"/>
          <w:color w:val="000000" w:themeColor="text1"/>
        </w:rPr>
        <w:t>Octa</w:t>
      </w:r>
      <w:r>
        <w:rPr>
          <w:rFonts w:ascii="Arial" w:hAnsi="Arial" w:cs="Arial" w:hint="eastAsia"/>
          <w:color w:val="000000" w:themeColor="text1"/>
        </w:rPr>
        <w:t xml:space="preserve"> Core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RAM: DDR3 2GB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Nand Memory: </w:t>
      </w:r>
      <w:r>
        <w:rPr>
          <w:rFonts w:ascii="Arial" w:hAnsi="Arial" w:cs="Arial" w:hint="eastAsia"/>
          <w:color w:val="000000" w:themeColor="text1"/>
        </w:rPr>
        <w:t>32</w:t>
      </w:r>
      <w:r>
        <w:rPr>
          <w:rFonts w:ascii="Arial" w:hAnsi="Arial" w:cs="Arial"/>
          <w:color w:val="000000" w:themeColor="text1"/>
        </w:rPr>
        <w:t>GB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Radio IC: NXP TEF6686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 w:hint="eastAsia"/>
          <w:color w:val="000000" w:themeColor="text1"/>
        </w:rPr>
        <w:t>mplifier IC</w:t>
      </w:r>
      <w:r>
        <w:rPr>
          <w:rFonts w:ascii="Arial" w:hAnsi="Arial" w:cs="Arial"/>
          <w:color w:val="000000" w:themeColor="text1"/>
        </w:rPr>
        <w:t>:</w:t>
      </w:r>
      <w:r>
        <w:rPr>
          <w:rFonts w:ascii="Arial" w:hAnsi="Arial" w:cs="Arial" w:hint="eastAsia"/>
          <w:color w:val="000000" w:themeColor="text1"/>
        </w:rPr>
        <w:t xml:space="preserve"> TDA7560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Bluetooth</w:t>
      </w:r>
      <w:r>
        <w:rPr>
          <w:rFonts w:ascii="Arial" w:hAnsi="Arial" w:cs="Arial" w:hint="eastAsia"/>
          <w:color w:val="000000" w:themeColor="text1"/>
        </w:rPr>
        <w:t>: BT 4.0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Working Voltage: 10.8~14.8V DC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Audio output: 4*</w:t>
      </w:r>
      <w:r>
        <w:rPr>
          <w:rFonts w:ascii="Arial" w:hAnsi="Arial" w:cs="Arial" w:hint="eastAsia"/>
          <w:color w:val="000000" w:themeColor="text1"/>
        </w:rPr>
        <w:t>45</w:t>
      </w:r>
      <w:r>
        <w:rPr>
          <w:rFonts w:ascii="Arial" w:hAnsi="Arial" w:cs="Arial"/>
          <w:color w:val="000000" w:themeColor="text1"/>
        </w:rPr>
        <w:t xml:space="preserve">W </w:t>
      </w:r>
      <w:r>
        <w:rPr>
          <w:rFonts w:ascii="Arial" w:hAnsi="Arial" w:cs="Arial" w:hint="eastAsia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>ax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Cold Boot time: about </w:t>
      </w:r>
      <w:r>
        <w:rPr>
          <w:rFonts w:ascii="Arial" w:hAnsi="Arial" w:cs="Arial" w:hint="eastAsia"/>
          <w:color w:val="000000" w:themeColor="text1"/>
        </w:rPr>
        <w:t>25</w:t>
      </w:r>
      <w:r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 w:hint="eastAsia"/>
          <w:color w:val="000000" w:themeColor="text1"/>
        </w:rPr>
        <w:t xml:space="preserve"> </w:t>
      </w:r>
    </w:p>
    <w:p w:rsidR="00E235A8" w:rsidRDefault="00E235A8">
      <w:pPr>
        <w:jc w:val="left"/>
        <w:rPr>
          <w:rFonts w:ascii="Arial" w:hAnsi="Arial" w:cs="Arial"/>
          <w:color w:val="0000FF"/>
          <w:highlight w:val="yellow"/>
        </w:rPr>
      </w:pPr>
    </w:p>
    <w:p w:rsidR="00E235A8" w:rsidRDefault="00310E5A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:rsidR="00E235A8" w:rsidRDefault="00310E5A">
      <w:pPr>
        <w:jc w:val="left"/>
        <w:rPr>
          <w:color w:val="000000" w:themeColor="text1"/>
        </w:rPr>
      </w:pPr>
      <w:r>
        <w:rPr>
          <w:color w:val="000000" w:themeColor="text1"/>
          <w:kern w:val="0"/>
          <w:sz w:val="24"/>
          <w:lang w:bidi="ar"/>
        </w:rPr>
        <w:t xml:space="preserve">Panel buttons light RGB color are available, </w:t>
      </w:r>
      <w:bookmarkStart w:id="12" w:name="OLE_LINK73"/>
      <w:bookmarkStart w:id="13" w:name="OLE_LINK3"/>
      <w:r>
        <w:rPr>
          <w:color w:val="000000" w:themeColor="text1"/>
          <w:kern w:val="0"/>
          <w:sz w:val="24"/>
          <w:lang w:bidi="ar"/>
        </w:rPr>
        <w:t xml:space="preserve">you </w:t>
      </w:r>
      <w:r>
        <w:rPr>
          <w:rFonts w:hint="eastAsia"/>
          <w:color w:val="000000" w:themeColor="text1"/>
          <w:kern w:val="0"/>
          <w:sz w:val="24"/>
          <w:lang w:bidi="ar"/>
        </w:rPr>
        <w:t>can</w:t>
      </w:r>
      <w:r>
        <w:rPr>
          <w:color w:val="000000" w:themeColor="text1"/>
          <w:kern w:val="0"/>
          <w:sz w:val="24"/>
          <w:lang w:bidi="ar"/>
        </w:rPr>
        <w:t xml:space="preserve"> change it freely to match your car</w:t>
      </w:r>
      <w:bookmarkEnd w:id="12"/>
      <w:r>
        <w:rPr>
          <w:color w:val="000000" w:themeColor="text1"/>
          <w:kern w:val="0"/>
          <w:sz w:val="24"/>
          <w:lang w:bidi="ar"/>
        </w:rPr>
        <w:t xml:space="preserve">. </w:t>
      </w:r>
    </w:p>
    <w:bookmarkEnd w:id="13"/>
    <w:p w:rsidR="00E235A8" w:rsidRDefault="00E235A8">
      <w:pPr>
        <w:jc w:val="left"/>
        <w:rPr>
          <w:rFonts w:ascii="Arial" w:hAnsi="Arial" w:cs="Arial"/>
        </w:rPr>
      </w:pPr>
    </w:p>
    <w:p w:rsidR="00E235A8" w:rsidRDefault="00310E5A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Screen Size: </w:t>
      </w:r>
      <w:r>
        <w:rPr>
          <w:rFonts w:ascii="Arial" w:hAnsi="Arial" w:cs="Arial" w:hint="eastAsia"/>
          <w:color w:val="000000" w:themeColor="text1"/>
        </w:rPr>
        <w:t>7</w:t>
      </w:r>
      <w:r>
        <w:rPr>
          <w:rFonts w:ascii="Arial" w:hAnsi="Arial" w:cs="Arial"/>
          <w:color w:val="000000" w:themeColor="text1"/>
        </w:rPr>
        <w:t>-Inch Digital Screen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bookmarkStart w:id="14" w:name="OLE_LINK19"/>
      <w:r>
        <w:rPr>
          <w:rFonts w:ascii="Arial" w:hAnsi="Arial" w:cs="Arial"/>
          <w:color w:val="000000" w:themeColor="text1"/>
        </w:rPr>
        <w:t xml:space="preserve">Screen Resolution: </w:t>
      </w:r>
      <w:bookmarkStart w:id="15" w:name="OLE_LINK4"/>
      <w:bookmarkEnd w:id="14"/>
      <w:r>
        <w:rPr>
          <w:rFonts w:ascii="Arial" w:hAnsi="Arial" w:cs="Arial" w:hint="eastAsia"/>
          <w:color w:val="000000" w:themeColor="text1"/>
        </w:rPr>
        <w:t>800*480</w:t>
      </w:r>
      <w:bookmarkEnd w:id="15"/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Capacitive Touch Screen (5 points)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Image Brightness /Contrast/ Color Adjustable</w:t>
      </w:r>
    </w:p>
    <w:p w:rsidR="00E235A8" w:rsidRDefault="00E235A8">
      <w:pPr>
        <w:jc w:val="left"/>
        <w:rPr>
          <w:rFonts w:ascii="Arial" w:hAnsi="Arial" w:cs="Arial"/>
        </w:rPr>
      </w:pPr>
    </w:p>
    <w:p w:rsidR="00E235A8" w:rsidRDefault="00310E5A">
      <w:pPr>
        <w:jc w:val="left"/>
        <w:rPr>
          <w:rFonts w:ascii="Arial" w:hAnsi="Arial" w:cs="Arial"/>
          <w:color w:val="3333FF"/>
        </w:rPr>
      </w:pPr>
      <w:bookmarkStart w:id="16" w:name="OLE_LINK16"/>
      <w:r>
        <w:rPr>
          <w:rFonts w:ascii="Arial" w:hAnsi="Arial" w:cs="Arial"/>
          <w:color w:val="3333FF"/>
        </w:rPr>
        <w:t xml:space="preserve">Operation </w:t>
      </w:r>
      <w:r>
        <w:rPr>
          <w:rFonts w:ascii="Arial" w:hAnsi="Arial" w:cs="Arial"/>
          <w:color w:val="3333FF"/>
        </w:rPr>
        <w:t>System</w:t>
      </w:r>
      <w:bookmarkStart w:id="17" w:name="OLE_LINK9"/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bookmarkStart w:id="18" w:name="OLE_LINK25"/>
      <w:bookmarkStart w:id="19" w:name="OLE_LINK28"/>
      <w:r>
        <w:rPr>
          <w:rFonts w:ascii="Arial" w:hAnsi="Arial" w:cs="Arial" w:hint="eastAsia"/>
          <w:color w:val="000000" w:themeColor="text1"/>
        </w:rPr>
        <w:t>The newest </w:t>
      </w:r>
      <w:bookmarkEnd w:id="18"/>
      <w:r>
        <w:rPr>
          <w:rFonts w:ascii="Arial" w:hAnsi="Arial" w:cs="Arial" w:hint="eastAsia"/>
          <w:color w:val="000000" w:themeColor="text1"/>
        </w:rPr>
        <w:t>Android </w:t>
      </w:r>
      <w:r w:rsidR="00BE319E">
        <w:rPr>
          <w:rFonts w:ascii="Arial" w:hAnsi="Arial" w:cs="Arial" w:hint="eastAsia"/>
          <w:color w:val="000000" w:themeColor="text1"/>
        </w:rPr>
        <w:t>8.1</w:t>
      </w:r>
      <w:r>
        <w:rPr>
          <w:rFonts w:ascii="Arial" w:hAnsi="Arial" w:cs="Arial" w:hint="eastAsia"/>
          <w:color w:val="000000" w:themeColor="text1"/>
        </w:rPr>
        <w:t> system</w:t>
      </w:r>
      <w:r>
        <w:rPr>
          <w:rFonts w:ascii="Arial" w:hAnsi="Arial" w:cs="Arial" w:hint="eastAsia"/>
          <w:color w:val="000000" w:themeColor="text1"/>
        </w:rPr>
        <w:t xml:space="preserve">, </w:t>
      </w:r>
      <w:r w:rsidR="00BE319E">
        <w:rPr>
          <w:rFonts w:ascii="Arial" w:hAnsi="Arial" w:cs="Arial" w:hint="eastAsia"/>
          <w:color w:val="000000" w:themeColor="text1"/>
        </w:rPr>
        <w:t>Octa</w:t>
      </w:r>
      <w:r>
        <w:rPr>
          <w:rFonts w:ascii="Arial" w:hAnsi="Arial" w:cs="Arial" w:hint="eastAsia"/>
          <w:color w:val="000000" w:themeColor="text1"/>
        </w:rPr>
        <w:t xml:space="preserve"> Core CPU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with RAM:2GB&amp;ROM:32GB</w:t>
      </w:r>
      <w:bookmarkEnd w:id="16"/>
      <w:bookmarkEnd w:id="17"/>
      <w:r>
        <w:rPr>
          <w:rFonts w:ascii="Arial" w:hAnsi="Arial" w:cs="Arial" w:hint="eastAsia"/>
          <w:color w:val="000000" w:themeColor="text1"/>
        </w:rPr>
        <w:t xml:space="preserve">. </w:t>
      </w:r>
      <w:bookmarkEnd w:id="19"/>
      <w:r>
        <w:rPr>
          <w:rFonts w:ascii="Arial" w:hAnsi="Arial" w:cs="Arial" w:hint="eastAsia"/>
          <w:color w:val="000000" w:themeColor="text1"/>
        </w:rPr>
        <w:t>fast and smooth processing speed for running applications.</w:t>
      </w:r>
    </w:p>
    <w:p w:rsidR="00E235A8" w:rsidRDefault="00E235A8">
      <w:pPr>
        <w:jc w:val="left"/>
        <w:rPr>
          <w:rFonts w:ascii="Arial" w:hAnsi="Arial" w:cs="Arial"/>
          <w:color w:val="3333FF"/>
        </w:rPr>
      </w:pPr>
    </w:p>
    <w:p w:rsidR="00E235A8" w:rsidRDefault="00310E5A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DAB+ Digital Radio (Extra DAB+ box Y0251 required)</w:t>
      </w:r>
    </w:p>
    <w:p w:rsidR="00E235A8" w:rsidRDefault="00310E5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Digital Audio Broadcasting allows you multi-regional music with your l</w:t>
      </w:r>
      <w:r>
        <w:rPr>
          <w:rFonts w:ascii="Arial" w:hAnsi="Arial" w:cs="Arial"/>
          <w:color w:val="000000" w:themeColor="text1"/>
        </w:rPr>
        <w:t>ocal well-known and also new channels. CD sound quality and noise-free in excellent transmission make DAB Radio a special experience in the vehicle.</w:t>
      </w:r>
    </w:p>
    <w:p w:rsidR="00E235A8" w:rsidRDefault="00310E5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which make DAB broadly accessible to most of Europe.</w:t>
      </w:r>
    </w:p>
    <w:p w:rsidR="00E235A8" w:rsidRDefault="00E235A8">
      <w:pPr>
        <w:rPr>
          <w:rFonts w:ascii="Arial" w:hAnsi="Arial" w:cs="Arial"/>
          <w:color w:val="0000FF"/>
        </w:rPr>
      </w:pPr>
    </w:p>
    <w:p w:rsidR="00E235A8" w:rsidRDefault="00310E5A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Built-in TDA7560 amplifier IC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 xml:space="preserve">Supports subwoofer 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audio output, and control it separately.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Max audio output: 4 X </w:t>
      </w:r>
      <w:r>
        <w:rPr>
          <w:rFonts w:ascii="Arial" w:hAnsi="Arial" w:cs="Arial" w:hint="eastAsia"/>
          <w:color w:val="000000" w:themeColor="text1"/>
        </w:rPr>
        <w:t>45</w:t>
      </w:r>
      <w:r>
        <w:rPr>
          <w:rFonts w:ascii="Arial" w:hAnsi="Arial" w:cs="Arial"/>
          <w:color w:val="000000" w:themeColor="text1"/>
        </w:rPr>
        <w:t>W ,</w:t>
      </w:r>
    </w:p>
    <w:p w:rsidR="00E235A8" w:rsidRDefault="00BE319E">
      <w:pPr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>Android Auto</w:t>
      </w:r>
    </w:p>
    <w:p w:rsidR="00E235A8" w:rsidRDefault="00310E5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Mirror your phone on the 7 inch screen .</w:t>
      </w:r>
    </w:p>
    <w:p w:rsidR="00E235A8" w:rsidRDefault="00310E5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For Android phone,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 w:hint="eastAsia"/>
          <w:color w:val="000000" w:themeColor="text1"/>
        </w:rPr>
        <w:t>you can mirror and control on the unit via USB cable connection ,</w:t>
      </w:r>
      <w:r>
        <w:rPr>
          <w:rFonts w:ascii="Arial" w:hAnsi="Arial" w:cs="Arial" w:hint="eastAsia"/>
          <w:color w:val="000000" w:themeColor="text1"/>
        </w:rPr>
        <w:br/>
      </w:r>
      <w:r>
        <w:rPr>
          <w:rFonts w:ascii="Arial" w:hAnsi="Arial" w:cs="Arial" w:hint="eastAsia"/>
          <w:color w:val="000000" w:themeColor="text1"/>
        </w:rPr>
        <w:t>Air Play For iPhone, you can just mirror on the unit via wifi  connection,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 w:hint="eastAsia"/>
          <w:color w:val="000000" w:themeColor="text1"/>
        </w:rPr>
        <w:t>can not control</w:t>
      </w:r>
    </w:p>
    <w:p w:rsidR="00E235A8" w:rsidRDefault="00E235A8">
      <w:pPr>
        <w:jc w:val="left"/>
        <w:rPr>
          <w:rFonts w:ascii="Arial" w:hAnsi="Arial" w:cs="Arial"/>
        </w:rPr>
      </w:pPr>
    </w:p>
    <w:p w:rsidR="00E235A8" w:rsidRDefault="00E235A8">
      <w:pPr>
        <w:jc w:val="left"/>
        <w:rPr>
          <w:rFonts w:ascii="Arial" w:hAnsi="Arial" w:cs="Arial"/>
        </w:rPr>
      </w:pPr>
    </w:p>
    <w:p w:rsidR="00E235A8" w:rsidRDefault="00310E5A">
      <w:pPr>
        <w:jc w:val="left"/>
        <w:rPr>
          <w:rFonts w:ascii="Arial" w:hAnsi="Arial" w:cs="Arial"/>
          <w:color w:val="0000FF"/>
        </w:rPr>
      </w:pPr>
      <w:bookmarkStart w:id="20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</w:t>
      </w:r>
      <w:r>
        <w:rPr>
          <w:rFonts w:ascii="Arial" w:hAnsi="Arial" w:cs="Arial" w:hint="eastAsia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online and off-line navi app, support</w:t>
      </w:r>
      <w:r>
        <w:rPr>
          <w:rFonts w:ascii="Arial" w:hAnsi="Arial" w:cs="Arial" w:hint="eastAsia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3D Maps and voice guidance,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your long journey will no longer be bothered by the nightmare of getting lost.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Voi</w:t>
      </w:r>
      <w:r>
        <w:rPr>
          <w:rFonts w:ascii="Arial" w:hAnsi="Arial" w:cs="Arial"/>
          <w:color w:val="000000" w:themeColor="text1"/>
        </w:rPr>
        <w:t xml:space="preserve">ce Guidance: Yes 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3D Map: Yes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 xml:space="preserve">Support </w:t>
      </w:r>
      <w:r>
        <w:rPr>
          <w:rFonts w:ascii="Arial" w:hAnsi="Arial" w:cs="Arial" w:hint="eastAsia"/>
          <w:color w:val="000000" w:themeColor="text1"/>
        </w:rPr>
        <w:t>R</w:t>
      </w:r>
      <w:r>
        <w:rPr>
          <w:rFonts w:ascii="Arial" w:hAnsi="Arial" w:cs="Arial"/>
          <w:color w:val="000000" w:themeColor="text1"/>
        </w:rPr>
        <w:t>adio/Bluetooth/USB</w:t>
      </w:r>
      <w:r>
        <w:rPr>
          <w:rFonts w:ascii="Arial" w:hAnsi="Arial" w:cs="Arial" w:hint="eastAsia"/>
          <w:color w:val="000000" w:themeColor="text1"/>
        </w:rPr>
        <w:t>/SD</w:t>
      </w:r>
      <w:r>
        <w:rPr>
          <w:rFonts w:ascii="Arial" w:hAnsi="Arial" w:cs="Arial"/>
          <w:color w:val="000000" w:themeColor="text1"/>
        </w:rPr>
        <w:t xml:space="preserve"> playback while navigating.</w:t>
      </w:r>
      <w:r>
        <w:rPr>
          <w:rFonts w:ascii="Arial" w:hAnsi="Arial" w:cs="Arial" w:hint="eastAsia"/>
          <w:color w:val="000000" w:themeColor="text1"/>
        </w:rPr>
        <w:t>)</w:t>
      </w:r>
      <w:bookmarkEnd w:id="20"/>
    </w:p>
    <w:p w:rsidR="00E235A8" w:rsidRDefault="00E235A8">
      <w:pPr>
        <w:jc w:val="left"/>
        <w:rPr>
          <w:rFonts w:ascii="Arial" w:hAnsi="Arial" w:cs="Arial"/>
        </w:rPr>
      </w:pPr>
    </w:p>
    <w:p w:rsidR="00E235A8" w:rsidRDefault="00310E5A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Built-In Microphone in the control panel for hands free calling function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External microphone also included for</w:t>
      </w:r>
      <w:r>
        <w:rPr>
          <w:rFonts w:ascii="Arial" w:hAnsi="Arial" w:cs="Arial" w:hint="eastAsia"/>
          <w:color w:val="000000" w:themeColor="text1"/>
        </w:rPr>
        <w:t xml:space="preserve"> more</w:t>
      </w:r>
      <w:r>
        <w:rPr>
          <w:rFonts w:ascii="Arial" w:hAnsi="Arial" w:cs="Arial"/>
          <w:color w:val="000000" w:themeColor="text1"/>
        </w:rPr>
        <w:t xml:space="preserve"> free clear </w:t>
      </w:r>
      <w:r>
        <w:rPr>
          <w:rFonts w:ascii="Arial" w:hAnsi="Arial" w:cs="Arial" w:hint="eastAsia"/>
          <w:color w:val="000000" w:themeColor="text1"/>
        </w:rPr>
        <w:t>phone call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</w:t>
      </w:r>
      <w:r>
        <w:rPr>
          <w:rFonts w:ascii="Arial" w:hAnsi="Arial" w:cs="Arial" w:hint="eastAsia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Blu</w:t>
      </w:r>
      <w:r>
        <w:rPr>
          <w:rFonts w:ascii="Arial" w:hAnsi="Arial" w:cs="Arial"/>
          <w:color w:val="000000" w:themeColor="text1"/>
        </w:rPr>
        <w:t>etooth audio player/Phone Book function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Support q</w:t>
      </w:r>
      <w:r>
        <w:rPr>
          <w:rFonts w:ascii="Arial" w:hAnsi="Arial" w:cs="Arial"/>
          <w:color w:val="000000" w:themeColor="text1"/>
        </w:rPr>
        <w:t>uick search the contacts after sync your phone book.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This function can only be realized when the mobile phone supports Bluetooth Audio Output/Contacts Output)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</w:t>
      </w:r>
      <w:r>
        <w:rPr>
          <w:rFonts w:ascii="Arial" w:hAnsi="Arial" w:cs="Arial" w:hint="eastAsia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Bluetooth Connection for iP</w:t>
      </w:r>
      <w:r>
        <w:rPr>
          <w:rFonts w:ascii="Arial" w:hAnsi="Arial" w:cs="Arial"/>
          <w:color w:val="000000" w:themeColor="text1"/>
        </w:rPr>
        <w:t>hones/ Most Android Phones/ Even some None Smart Phone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(Attention: The Bluetooth just for audio stream transfer, it doesn’t support file transfer or </w:t>
      </w:r>
      <w:bookmarkStart w:id="21" w:name="OLE_LINK12"/>
      <w:r>
        <w:rPr>
          <w:rFonts w:ascii="Arial" w:hAnsi="Arial" w:cs="Arial"/>
          <w:color w:val="000000" w:themeColor="text1"/>
        </w:rPr>
        <w:t>Internet tethering</w:t>
      </w:r>
      <w:bookmarkEnd w:id="21"/>
      <w:r>
        <w:rPr>
          <w:rFonts w:ascii="Arial" w:hAnsi="Arial" w:cs="Arial"/>
          <w:color w:val="000000" w:themeColor="text1"/>
        </w:rPr>
        <w:t>.)</w:t>
      </w:r>
    </w:p>
    <w:p w:rsidR="00E235A8" w:rsidRDefault="00E235A8">
      <w:pPr>
        <w:jc w:val="left"/>
        <w:rPr>
          <w:rFonts w:ascii="Arial" w:hAnsi="Arial" w:cs="Arial"/>
        </w:rPr>
      </w:pPr>
    </w:p>
    <w:p w:rsidR="00E235A8" w:rsidRDefault="00310E5A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 xml:space="preserve">For this unit, it can output almost everything to your headrests, even you </w:t>
      </w:r>
      <w:r>
        <w:rPr>
          <w:rFonts w:ascii="Arial" w:hAnsi="Arial" w:cs="Arial" w:hint="eastAsia"/>
          <w:color w:val="000000" w:themeColor="text1"/>
        </w:rPr>
        <w:t>play the video from USB/SD /online youtube video, Many headunits in the market can only output the DVD video to the headrest.</w:t>
      </w:r>
    </w:p>
    <w:p w:rsidR="00E235A8" w:rsidRDefault="00E235A8">
      <w:pPr>
        <w:jc w:val="left"/>
        <w:rPr>
          <w:rFonts w:ascii="Arial" w:hAnsi="Arial" w:cs="Arial"/>
        </w:rPr>
      </w:pPr>
    </w:p>
    <w:p w:rsidR="00E235A8" w:rsidRDefault="00310E5A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Change the track, volume, etc. conveniently without taking your hands off the steering wheel, which makes your driving much safer. 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bookmarkStart w:id="22" w:name="OLE_LINK17"/>
      <w:r>
        <w:rPr>
          <w:rFonts w:ascii="Arial" w:hAnsi="Arial" w:cs="Arial" w:hint="eastAsia"/>
          <w:color w:val="000000" w:themeColor="text1"/>
        </w:rPr>
        <w:t>(Attention: Only support resistance based analog signal input steering wheel)</w:t>
      </w:r>
    </w:p>
    <w:bookmarkEnd w:id="22"/>
    <w:p w:rsidR="00E235A8" w:rsidRDefault="00E235A8">
      <w:pPr>
        <w:jc w:val="left"/>
        <w:rPr>
          <w:rFonts w:ascii="Arial" w:hAnsi="Arial" w:cs="Arial"/>
          <w:color w:val="0000FF"/>
        </w:rPr>
      </w:pPr>
    </w:p>
    <w:p w:rsidR="00E235A8" w:rsidRDefault="00310E5A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bookmarkStart w:id="23" w:name="OLE_LINK18"/>
      <w:r>
        <w:rPr>
          <w:rFonts w:ascii="Arial" w:hAnsi="Arial" w:cs="Arial" w:hint="eastAsia"/>
          <w:color w:val="000000" w:themeColor="text1"/>
        </w:rPr>
        <w:t xml:space="preserve">Brand </w:t>
      </w:r>
      <w:r>
        <w:rPr>
          <w:rFonts w:ascii="Arial" w:hAnsi="Arial" w:cs="Arial"/>
          <w:color w:val="000000" w:themeColor="text1"/>
        </w:rPr>
        <w:t>radio IC: NXP TEF6686,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with </w:t>
      </w:r>
      <w:r>
        <w:rPr>
          <w:rFonts w:ascii="Arial" w:hAnsi="Arial" w:cs="Arial" w:hint="eastAsia"/>
          <w:color w:val="000000" w:themeColor="text1"/>
        </w:rPr>
        <w:t>bette</w:t>
      </w:r>
      <w:r>
        <w:rPr>
          <w:rFonts w:ascii="Arial" w:hAnsi="Arial" w:cs="Arial" w:hint="eastAsia"/>
          <w:color w:val="000000" w:themeColor="text1"/>
        </w:rPr>
        <w:t>r</w:t>
      </w:r>
      <w:r>
        <w:rPr>
          <w:rFonts w:ascii="Arial" w:hAnsi="Arial" w:cs="Arial"/>
          <w:color w:val="000000" w:themeColor="text1"/>
        </w:rPr>
        <w:t xml:space="preserve"> reception. </w:t>
      </w:r>
    </w:p>
    <w:bookmarkEnd w:id="23"/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AM/FM tuner built in (worldwide)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 frequency range: 522-1620 (Europe), 530-1710 (America), 522-1620 (Russia)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FM frequency range: 87.5-108 (Europe), 87.5-107.9 (America), 65.0-108.0 (Russia)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RDS Radio: Yes</w:t>
      </w:r>
    </w:p>
    <w:p w:rsidR="00E235A8" w:rsidRDefault="00E235A8">
      <w:pPr>
        <w:rPr>
          <w:rFonts w:ascii="Arial" w:hAnsi="Arial" w:cs="Arial"/>
        </w:rPr>
      </w:pPr>
    </w:p>
    <w:p w:rsidR="00E235A8" w:rsidRDefault="00E235A8">
      <w:pPr>
        <w:rPr>
          <w:rFonts w:ascii="Arial" w:hAnsi="Arial" w:cs="Arial"/>
        </w:rPr>
      </w:pPr>
    </w:p>
    <w:p w:rsidR="00E235A8" w:rsidRDefault="00310E5A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E235A8" w:rsidRDefault="00310E5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Built in </w:t>
      </w:r>
      <w:r>
        <w:rPr>
          <w:rFonts w:ascii="Arial" w:hAnsi="Arial" w:cs="Arial" w:hint="eastAsia"/>
          <w:color w:val="000000" w:themeColor="text1"/>
        </w:rPr>
        <w:t xml:space="preserve">micro </w:t>
      </w:r>
      <w:bookmarkStart w:id="24" w:name="OLE_LINK21"/>
      <w:r>
        <w:rPr>
          <w:rFonts w:ascii="Arial" w:hAnsi="Arial" w:cs="Arial" w:hint="eastAsia"/>
          <w:color w:val="000000" w:themeColor="text1"/>
        </w:rPr>
        <w:t xml:space="preserve">SD card </w:t>
      </w:r>
      <w:bookmarkEnd w:id="24"/>
      <w:r>
        <w:rPr>
          <w:rFonts w:ascii="Arial" w:hAnsi="Arial" w:cs="Arial" w:hint="eastAsia"/>
          <w:color w:val="000000" w:themeColor="text1"/>
        </w:rPr>
        <w:t>slo</w:t>
      </w:r>
      <w:r>
        <w:rPr>
          <w:rFonts w:ascii="Arial" w:hAnsi="Arial" w:cs="Arial" w:hint="eastAsia"/>
          <w:color w:val="000000" w:themeColor="text1"/>
        </w:rPr>
        <w:t xml:space="preserve">t/ </w:t>
      </w:r>
      <w:r>
        <w:rPr>
          <w:rFonts w:ascii="Arial" w:hAnsi="Arial" w:cs="Arial"/>
          <w:color w:val="000000" w:themeColor="text1"/>
        </w:rPr>
        <w:t>USB Port</w:t>
      </w:r>
    </w:p>
    <w:p w:rsidR="00E235A8" w:rsidRDefault="00310E5A">
      <w:pPr>
        <w:rPr>
          <w:rFonts w:ascii="Arial" w:hAnsi="Arial" w:cs="Arial"/>
          <w:color w:val="000000" w:themeColor="text1"/>
        </w:rPr>
      </w:pPr>
      <w:bookmarkStart w:id="25" w:name="OLE_LINK27"/>
      <w:r>
        <w:rPr>
          <w:rFonts w:ascii="Arial" w:hAnsi="Arial" w:cs="Arial" w:hint="eastAsia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>upport</w:t>
      </w:r>
      <w:r>
        <w:rPr>
          <w:rFonts w:ascii="Arial" w:hAnsi="Arial" w:cs="Arial" w:hint="eastAsia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 w:hint="eastAsia"/>
          <w:color w:val="000000" w:themeColor="text1"/>
        </w:rPr>
        <w:t xml:space="preserve">SD card/ </w:t>
      </w:r>
      <w:r>
        <w:rPr>
          <w:rFonts w:ascii="Arial" w:hAnsi="Arial" w:cs="Arial"/>
          <w:color w:val="000000" w:themeColor="text1"/>
        </w:rPr>
        <w:t>USB</w:t>
      </w:r>
      <w:r>
        <w:rPr>
          <w:rFonts w:ascii="Arial" w:hAnsi="Arial" w:cs="Arial" w:hint="eastAsia"/>
          <w:color w:val="000000" w:themeColor="text1"/>
        </w:rPr>
        <w:t xml:space="preserve"> drive up to 64GB with FAT32 or ntfs format </w:t>
      </w:r>
    </w:p>
    <w:bookmarkEnd w:id="25"/>
    <w:p w:rsidR="00E235A8" w:rsidRDefault="00310E5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</w:t>
      </w:r>
      <w:r>
        <w:rPr>
          <w:rFonts w:ascii="Arial" w:hAnsi="Arial" w:cs="Arial" w:hint="eastAsia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Audio Formats: MP3/WMA/WAV/APE/FLAC/OGG/AC3, etc.</w:t>
      </w:r>
    </w:p>
    <w:p w:rsidR="00E235A8" w:rsidRDefault="00310E5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</w:t>
      </w:r>
      <w:r>
        <w:rPr>
          <w:rFonts w:ascii="Arial" w:hAnsi="Arial" w:cs="Arial" w:hint="eastAsia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Video Formats: RMVB/AVI/MPG/MPEG/VOB/MOV/ASF/FLV/3GP/MP4, etc.</w:t>
      </w:r>
    </w:p>
    <w:p w:rsidR="00E235A8" w:rsidRDefault="00E235A8">
      <w:pPr>
        <w:jc w:val="left"/>
        <w:rPr>
          <w:rFonts w:ascii="Arial" w:hAnsi="Arial" w:cs="Arial"/>
          <w:color w:val="0000FF"/>
        </w:rPr>
      </w:pPr>
    </w:p>
    <w:p w:rsidR="00E235A8" w:rsidRDefault="00310E5A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English, Russian, Spanish, Turk</w:t>
      </w:r>
      <w:r>
        <w:rPr>
          <w:rFonts w:ascii="Arial" w:hAnsi="Arial" w:cs="Arial"/>
          <w:color w:val="000000" w:themeColor="text1"/>
        </w:rPr>
        <w:t>ish, Portuguese, Arabic, Chinese, Italian, German, French, Thai, Hebrew, Danish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Hungarian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Dutch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Polish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Finnish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Greek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Bulgarian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Belgian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Swedish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/>
          <w:color w:val="000000" w:themeColor="text1"/>
        </w:rPr>
        <w:t>etc.</w:t>
      </w:r>
    </w:p>
    <w:p w:rsidR="00E235A8" w:rsidRDefault="00E235A8">
      <w:pPr>
        <w:jc w:val="left"/>
        <w:rPr>
          <w:rFonts w:ascii="Arial" w:hAnsi="Arial" w:cs="Arial"/>
        </w:rPr>
      </w:pPr>
    </w:p>
    <w:p w:rsidR="00E235A8" w:rsidRDefault="00E235A8">
      <w:pPr>
        <w:jc w:val="left"/>
        <w:rPr>
          <w:rFonts w:ascii="Arial" w:hAnsi="Arial" w:cs="Arial"/>
        </w:rPr>
      </w:pPr>
    </w:p>
    <w:p w:rsidR="00E235A8" w:rsidRDefault="00310E5A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Compatible: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Most of</w:t>
      </w:r>
      <w:r>
        <w:rPr>
          <w:rFonts w:ascii="Arial" w:hAnsi="Arial" w:cs="Arial" w:hint="eastAsia"/>
          <w:color w:val="000000" w:themeColor="text1"/>
        </w:rPr>
        <w:t xml:space="preserve"> Bluetooth </w:t>
      </w:r>
      <w:r>
        <w:rPr>
          <w:rFonts w:ascii="Arial" w:hAnsi="Arial" w:cs="Arial"/>
          <w:color w:val="000000" w:themeColor="text1"/>
        </w:rPr>
        <w:t>type ELM327 OBD2 scanner</w:t>
      </w:r>
      <w:r>
        <w:rPr>
          <w:rFonts w:ascii="Arial" w:hAnsi="Arial" w:cs="Arial" w:hint="eastAsia"/>
          <w:color w:val="000000" w:themeColor="text1"/>
        </w:rPr>
        <w:t xml:space="preserve"> and wifi OBD2</w:t>
      </w:r>
      <w:r>
        <w:rPr>
          <w:rFonts w:ascii="Arial" w:hAnsi="Arial" w:cs="Arial"/>
          <w:color w:val="000000" w:themeColor="text1"/>
        </w:rPr>
        <w:t xml:space="preserve"> (Search </w:t>
      </w:r>
      <w:r>
        <w:rPr>
          <w:rFonts w:ascii="Arial" w:hAnsi="Arial" w:cs="Arial"/>
          <w:color w:val="000000" w:themeColor="text1"/>
        </w:rPr>
        <w:t>Y00</w:t>
      </w:r>
      <w:r>
        <w:rPr>
          <w:rFonts w:ascii="Arial" w:hAnsi="Arial" w:cs="Arial" w:hint="eastAsia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 w:hint="eastAsia"/>
          <w:color w:val="000000" w:themeColor="text1"/>
        </w:rPr>
        <w:t>/Y0034</w:t>
      </w:r>
      <w:r>
        <w:rPr>
          <w:rFonts w:ascii="Arial" w:hAnsi="Arial" w:cs="Arial"/>
          <w:color w:val="000000" w:themeColor="text1"/>
        </w:rPr>
        <w:t xml:space="preserve"> on our store)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 Application: Torque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Display Data: Real-time data and trouble codes from vehicles computer.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Few cars may not support the ECU reading accessing, those cars will not work this function.)</w:t>
      </w:r>
    </w:p>
    <w:p w:rsidR="00E235A8" w:rsidRDefault="00E235A8">
      <w:pPr>
        <w:jc w:val="left"/>
        <w:rPr>
          <w:rFonts w:ascii="Arial" w:hAnsi="Arial" w:cs="Arial"/>
        </w:rPr>
      </w:pPr>
    </w:p>
    <w:p w:rsidR="00E235A8" w:rsidRDefault="00310E5A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3G: </w:t>
      </w:r>
      <w:r>
        <w:rPr>
          <w:rFonts w:ascii="Arial" w:hAnsi="Arial" w:cs="Arial"/>
          <w:color w:val="000000" w:themeColor="text1"/>
        </w:rPr>
        <w:t>Require external USB 3G modem (Search Y0014 on our store) and your local Internet SIM card to be connected</w:t>
      </w:r>
      <w:bookmarkStart w:id="26" w:name="OLE_LINK26"/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Only s</w:t>
      </w:r>
      <w:r>
        <w:rPr>
          <w:rFonts w:ascii="Arial" w:hAnsi="Arial" w:cs="Arial"/>
          <w:color w:val="000000" w:themeColor="text1"/>
        </w:rPr>
        <w:t xml:space="preserve">upport </w:t>
      </w:r>
      <w:bookmarkStart w:id="27" w:name="OLE_LINK24"/>
      <w:bookmarkStart w:id="28" w:name="OLE_LINK23"/>
      <w:r>
        <w:rPr>
          <w:rFonts w:ascii="Arial" w:hAnsi="Arial" w:cs="Arial"/>
          <w:color w:val="000000" w:themeColor="text1"/>
        </w:rPr>
        <w:t>WCDMA</w:t>
      </w:r>
      <w:bookmarkEnd w:id="27"/>
      <w:bookmarkEnd w:id="28"/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3G </w:t>
      </w:r>
      <w:bookmarkStart w:id="29" w:name="OLE_LINK22"/>
      <w:r>
        <w:rPr>
          <w:rFonts w:ascii="Arial" w:hAnsi="Arial" w:cs="Arial"/>
          <w:color w:val="000000" w:themeColor="text1"/>
        </w:rPr>
        <w:t>bandwidth</w:t>
      </w:r>
      <w:bookmarkEnd w:id="29"/>
    </w:p>
    <w:bookmarkEnd w:id="26"/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WIFI: Built in WIFI modem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Direct turn on WIFI function to search and connect to any free WIFI hotspots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（</w:t>
      </w:r>
      <w:r>
        <w:rPr>
          <w:rFonts w:ascii="Arial" w:hAnsi="Arial" w:cs="Arial" w:hint="eastAsia"/>
          <w:color w:val="000000" w:themeColor="text1"/>
        </w:rPr>
        <w:t>It comes with</w:t>
      </w:r>
      <w:r>
        <w:rPr>
          <w:rFonts w:ascii="Arial" w:hAnsi="Arial" w:cs="Arial" w:hint="eastAsia"/>
          <w:color w:val="000000" w:themeColor="text1"/>
        </w:rPr>
        <w:t xml:space="preserve"> 1.5m long WIFI antenna for better signal reception.</w:t>
      </w:r>
      <w:r>
        <w:rPr>
          <w:rFonts w:ascii="Arial" w:hAnsi="Arial" w:cs="Arial" w:hint="eastAsia"/>
          <w:color w:val="000000" w:themeColor="text1"/>
        </w:rPr>
        <w:t>）</w:t>
      </w:r>
    </w:p>
    <w:p w:rsidR="00E235A8" w:rsidRDefault="00E235A8">
      <w:pPr>
        <w:jc w:val="left"/>
        <w:rPr>
          <w:rFonts w:ascii="Arial" w:hAnsi="Arial" w:cs="Arial"/>
        </w:rPr>
      </w:pPr>
    </w:p>
    <w:p w:rsidR="00E235A8" w:rsidRDefault="00310E5A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:rsidR="00E235A8" w:rsidRDefault="00310E5A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</w:t>
      </w:r>
      <w:r>
        <w:rPr>
          <w:rFonts w:ascii="Arial" w:hAnsi="Arial" w:cs="Arial" w:hint="eastAsia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reverse camera input </w:t>
      </w:r>
      <w:r>
        <w:rPr>
          <w:rFonts w:ascii="Arial" w:hAnsi="Arial" w:cs="Arial" w:hint="eastAsia"/>
          <w:color w:val="000000" w:themeColor="text1"/>
        </w:rPr>
        <w:t>, a</w:t>
      </w:r>
      <w:r>
        <w:rPr>
          <w:rFonts w:ascii="Arial" w:hAnsi="Arial" w:cs="Arial"/>
          <w:color w:val="000000" w:themeColor="text1"/>
        </w:rPr>
        <w:t>utomatically trigger to reverse camera when revers</w:t>
      </w:r>
      <w:r>
        <w:rPr>
          <w:rFonts w:ascii="Arial" w:hAnsi="Arial" w:cs="Arial" w:hint="eastAsia"/>
          <w:color w:val="000000" w:themeColor="text1"/>
        </w:rPr>
        <w:t>ing</w:t>
      </w:r>
      <w:r>
        <w:rPr>
          <w:rFonts w:ascii="Arial" w:hAnsi="Arial" w:cs="Arial"/>
          <w:color w:val="000000" w:themeColor="text1"/>
        </w:rPr>
        <w:t xml:space="preserve"> the car</w:t>
      </w:r>
      <w:r>
        <w:rPr>
          <w:rFonts w:ascii="Arial" w:hAnsi="Arial" w:cs="Arial" w:hint="eastAsia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 w:hint="eastAsia"/>
          <w:color w:val="000000" w:themeColor="text1"/>
        </w:rPr>
        <w:t>Only s</w:t>
      </w:r>
      <w:r>
        <w:rPr>
          <w:rFonts w:ascii="Arial" w:hAnsi="Arial" w:cs="Arial"/>
          <w:color w:val="000000" w:themeColor="text1"/>
        </w:rPr>
        <w:t>upport RCA type reverse camera input ).</w:t>
      </w:r>
    </w:p>
    <w:p w:rsidR="00E235A8" w:rsidRDefault="00E235A8">
      <w:pPr>
        <w:jc w:val="left"/>
        <w:rPr>
          <w:rFonts w:ascii="Arial" w:hAnsi="Arial" w:cs="Arial"/>
        </w:rPr>
      </w:pPr>
    </w:p>
    <w:p w:rsidR="00E235A8" w:rsidRDefault="00E235A8">
      <w:pPr>
        <w:jc w:val="left"/>
        <w:rPr>
          <w:rFonts w:ascii="Arial" w:hAnsi="Arial" w:cs="Arial"/>
        </w:rPr>
      </w:pPr>
    </w:p>
    <w:p w:rsidR="00E235A8" w:rsidRDefault="00E235A8">
      <w:pPr>
        <w:jc w:val="left"/>
        <w:rPr>
          <w:rFonts w:ascii="Arial" w:hAnsi="Arial" w:cs="Arial"/>
        </w:rPr>
      </w:pPr>
    </w:p>
    <w:p w:rsidR="00E235A8" w:rsidRDefault="00310E5A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E235A8" w:rsidRDefault="00310E5A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 </w:t>
      </w:r>
    </w:p>
    <w:p w:rsidR="00E235A8" w:rsidRDefault="00E235A8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E235A8" w:rsidRDefault="00310E5A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E235A8" w:rsidRDefault="00310E5A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t>1. 1×Car Stereo</w:t>
      </w:r>
    </w:p>
    <w:p w:rsidR="00E235A8" w:rsidRDefault="00310E5A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t>2. 1×ISO Cable</w:t>
      </w:r>
    </w:p>
    <w:p w:rsidR="00E235A8" w:rsidRDefault="00310E5A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t>3. 1×AUX Cable</w:t>
      </w:r>
    </w:p>
    <w:p w:rsidR="00E235A8" w:rsidRDefault="00310E5A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t>4. 1×GPS Antenna</w:t>
      </w:r>
    </w:p>
    <w:p w:rsidR="00E235A8" w:rsidRDefault="00310E5A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t>5. 1×User manual</w:t>
      </w:r>
    </w:p>
    <w:p w:rsidR="00E235A8" w:rsidRDefault="00310E5A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t>6. 1×External microphone</w:t>
      </w:r>
    </w:p>
    <w:p w:rsidR="00E235A8" w:rsidRDefault="00310E5A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lastRenderedPageBreak/>
        <w:t>7. 1×Installation parts</w:t>
      </w:r>
      <w:r>
        <w:rPr>
          <w:rFonts w:asciiTheme="minorHAnsi" w:hAnsiTheme="minorHAnsi" w:cs="Tahoma"/>
          <w:color w:val="FF0000"/>
          <w:sz w:val="20"/>
        </w:rPr>
        <w:t>（卸装钥匙）</w:t>
      </w:r>
    </w:p>
    <w:p w:rsidR="00E235A8" w:rsidRDefault="00310E5A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t>8. 1×USB Extension Cable</w:t>
      </w:r>
    </w:p>
    <w:p w:rsidR="00E235A8" w:rsidRDefault="00310E5A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t>9. 1×RCA Cable</w:t>
      </w:r>
    </w:p>
    <w:p w:rsidR="00E235A8" w:rsidRDefault="00310E5A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t>10.1×Wifi Antenna</w:t>
      </w:r>
    </w:p>
    <w:p w:rsidR="00E235A8" w:rsidRDefault="00E235A8">
      <w:pPr>
        <w:jc w:val="left"/>
        <w:rPr>
          <w:rFonts w:asciiTheme="minorHAnsi" w:hAnsiTheme="minorHAnsi" w:cs="Tahoma"/>
          <w:color w:val="FF0000"/>
          <w:sz w:val="20"/>
        </w:rPr>
      </w:pPr>
    </w:p>
    <w:p w:rsidR="00E235A8" w:rsidRDefault="00310E5A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E235A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E5A" w:rsidRDefault="00310E5A" w:rsidP="00BE319E">
      <w:r>
        <w:separator/>
      </w:r>
    </w:p>
  </w:endnote>
  <w:endnote w:type="continuationSeparator" w:id="0">
    <w:p w:rsidR="00310E5A" w:rsidRDefault="00310E5A" w:rsidP="00BE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E5A" w:rsidRDefault="00310E5A" w:rsidP="00BE319E">
      <w:r>
        <w:separator/>
      </w:r>
    </w:p>
  </w:footnote>
  <w:footnote w:type="continuationSeparator" w:id="0">
    <w:p w:rsidR="00310E5A" w:rsidRDefault="00310E5A" w:rsidP="00BE3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66D"/>
    <w:rsid w:val="00015094"/>
    <w:rsid w:val="00067E5A"/>
    <w:rsid w:val="000E42C8"/>
    <w:rsid w:val="00172A27"/>
    <w:rsid w:val="00205975"/>
    <w:rsid w:val="00230845"/>
    <w:rsid w:val="00236D5D"/>
    <w:rsid w:val="0024462A"/>
    <w:rsid w:val="0026727C"/>
    <w:rsid w:val="002B5D59"/>
    <w:rsid w:val="002F74BD"/>
    <w:rsid w:val="00310E5A"/>
    <w:rsid w:val="0043579A"/>
    <w:rsid w:val="004630CA"/>
    <w:rsid w:val="004C47F5"/>
    <w:rsid w:val="004E35D9"/>
    <w:rsid w:val="0055586E"/>
    <w:rsid w:val="005D4305"/>
    <w:rsid w:val="006110C6"/>
    <w:rsid w:val="0067273C"/>
    <w:rsid w:val="00691644"/>
    <w:rsid w:val="006D27B7"/>
    <w:rsid w:val="00743F88"/>
    <w:rsid w:val="00790466"/>
    <w:rsid w:val="00845583"/>
    <w:rsid w:val="00863FB6"/>
    <w:rsid w:val="00936305"/>
    <w:rsid w:val="00955F32"/>
    <w:rsid w:val="009C4578"/>
    <w:rsid w:val="00A34D1F"/>
    <w:rsid w:val="00B5146B"/>
    <w:rsid w:val="00B74BD3"/>
    <w:rsid w:val="00BB4075"/>
    <w:rsid w:val="00BE319E"/>
    <w:rsid w:val="00C56C13"/>
    <w:rsid w:val="00C91ACD"/>
    <w:rsid w:val="00CA076F"/>
    <w:rsid w:val="00CC1CBB"/>
    <w:rsid w:val="00CC74F8"/>
    <w:rsid w:val="00D136B6"/>
    <w:rsid w:val="00DA5994"/>
    <w:rsid w:val="00DC56C7"/>
    <w:rsid w:val="00DF0272"/>
    <w:rsid w:val="00E0642A"/>
    <w:rsid w:val="00E235A8"/>
    <w:rsid w:val="00E705BB"/>
    <w:rsid w:val="00F537E0"/>
    <w:rsid w:val="00FF65F2"/>
    <w:rsid w:val="00FF69B4"/>
    <w:rsid w:val="015C4A29"/>
    <w:rsid w:val="015D1878"/>
    <w:rsid w:val="01ED0EB7"/>
    <w:rsid w:val="020A29E6"/>
    <w:rsid w:val="025C537A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4828F0"/>
    <w:rsid w:val="05571BFA"/>
    <w:rsid w:val="05B01562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903A6"/>
    <w:rsid w:val="07CF437D"/>
    <w:rsid w:val="081C24F3"/>
    <w:rsid w:val="084822F7"/>
    <w:rsid w:val="08624A4A"/>
    <w:rsid w:val="08777185"/>
    <w:rsid w:val="08945E23"/>
    <w:rsid w:val="08A51A84"/>
    <w:rsid w:val="08C10169"/>
    <w:rsid w:val="08F8422B"/>
    <w:rsid w:val="097140D2"/>
    <w:rsid w:val="09A76BE4"/>
    <w:rsid w:val="09B22CD4"/>
    <w:rsid w:val="0A077058"/>
    <w:rsid w:val="0A9358E8"/>
    <w:rsid w:val="0AC33EA1"/>
    <w:rsid w:val="0AF61D8A"/>
    <w:rsid w:val="0B296927"/>
    <w:rsid w:val="0B722070"/>
    <w:rsid w:val="0B982500"/>
    <w:rsid w:val="0B9E129E"/>
    <w:rsid w:val="0BD349A9"/>
    <w:rsid w:val="0BFD610A"/>
    <w:rsid w:val="0C37244B"/>
    <w:rsid w:val="0C5E1BD1"/>
    <w:rsid w:val="0C796FF6"/>
    <w:rsid w:val="0C8A4E27"/>
    <w:rsid w:val="0CC14878"/>
    <w:rsid w:val="0DA17FB7"/>
    <w:rsid w:val="0DB1475D"/>
    <w:rsid w:val="0DDF1C81"/>
    <w:rsid w:val="0E325A8A"/>
    <w:rsid w:val="0E406490"/>
    <w:rsid w:val="0E6924C3"/>
    <w:rsid w:val="0F0B7E02"/>
    <w:rsid w:val="0F134E3C"/>
    <w:rsid w:val="0F6542EF"/>
    <w:rsid w:val="0F8B2143"/>
    <w:rsid w:val="0FAE61F0"/>
    <w:rsid w:val="0FB64C56"/>
    <w:rsid w:val="0FCD2AD8"/>
    <w:rsid w:val="10392BB8"/>
    <w:rsid w:val="10696786"/>
    <w:rsid w:val="108B43AA"/>
    <w:rsid w:val="10B410A5"/>
    <w:rsid w:val="10F82BB7"/>
    <w:rsid w:val="11030C15"/>
    <w:rsid w:val="111C7A20"/>
    <w:rsid w:val="115031C8"/>
    <w:rsid w:val="11BF36DE"/>
    <w:rsid w:val="12254DFC"/>
    <w:rsid w:val="12865466"/>
    <w:rsid w:val="129670E4"/>
    <w:rsid w:val="12A12D9C"/>
    <w:rsid w:val="12B17AB7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197738"/>
    <w:rsid w:val="15651629"/>
    <w:rsid w:val="158B2EC1"/>
    <w:rsid w:val="15E45A19"/>
    <w:rsid w:val="165C1582"/>
    <w:rsid w:val="16993636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A322C51"/>
    <w:rsid w:val="1AE06EB1"/>
    <w:rsid w:val="1B1F23F0"/>
    <w:rsid w:val="1B2E3F6E"/>
    <w:rsid w:val="1B496FD1"/>
    <w:rsid w:val="1B601C29"/>
    <w:rsid w:val="1B6B4A26"/>
    <w:rsid w:val="1BD63E85"/>
    <w:rsid w:val="1C3023B1"/>
    <w:rsid w:val="1C576C4B"/>
    <w:rsid w:val="1C8257B8"/>
    <w:rsid w:val="1CE40C2D"/>
    <w:rsid w:val="1CFD40D0"/>
    <w:rsid w:val="1D3E0434"/>
    <w:rsid w:val="1D426329"/>
    <w:rsid w:val="1D7C4BAF"/>
    <w:rsid w:val="1DFD6A1D"/>
    <w:rsid w:val="1E3576B8"/>
    <w:rsid w:val="1E5F306E"/>
    <w:rsid w:val="1EA36714"/>
    <w:rsid w:val="1F0608DC"/>
    <w:rsid w:val="1FC768CF"/>
    <w:rsid w:val="1FD20EE6"/>
    <w:rsid w:val="201A1044"/>
    <w:rsid w:val="201B103E"/>
    <w:rsid w:val="202C1BE4"/>
    <w:rsid w:val="204854B9"/>
    <w:rsid w:val="205E5289"/>
    <w:rsid w:val="206F4818"/>
    <w:rsid w:val="20CF3987"/>
    <w:rsid w:val="21025FA2"/>
    <w:rsid w:val="21186BD7"/>
    <w:rsid w:val="21656CD6"/>
    <w:rsid w:val="221A5C85"/>
    <w:rsid w:val="222104E6"/>
    <w:rsid w:val="22242FA4"/>
    <w:rsid w:val="224B009A"/>
    <w:rsid w:val="22A43D96"/>
    <w:rsid w:val="22B625A3"/>
    <w:rsid w:val="22C6652E"/>
    <w:rsid w:val="22FC5009"/>
    <w:rsid w:val="233E1DDF"/>
    <w:rsid w:val="236964A7"/>
    <w:rsid w:val="23AC0579"/>
    <w:rsid w:val="23CE2F2F"/>
    <w:rsid w:val="23D30039"/>
    <w:rsid w:val="240C7833"/>
    <w:rsid w:val="24215C55"/>
    <w:rsid w:val="245A1D02"/>
    <w:rsid w:val="246412F0"/>
    <w:rsid w:val="24DB4133"/>
    <w:rsid w:val="24F36105"/>
    <w:rsid w:val="251B55BD"/>
    <w:rsid w:val="25592477"/>
    <w:rsid w:val="25CA7C97"/>
    <w:rsid w:val="264634EF"/>
    <w:rsid w:val="26616302"/>
    <w:rsid w:val="26A8437A"/>
    <w:rsid w:val="26C735EE"/>
    <w:rsid w:val="26DC6212"/>
    <w:rsid w:val="275B5A75"/>
    <w:rsid w:val="27B41067"/>
    <w:rsid w:val="283801E0"/>
    <w:rsid w:val="28EA1389"/>
    <w:rsid w:val="29186CF3"/>
    <w:rsid w:val="2944631B"/>
    <w:rsid w:val="29791AC7"/>
    <w:rsid w:val="29AB6385"/>
    <w:rsid w:val="2A181DB8"/>
    <w:rsid w:val="2AE12465"/>
    <w:rsid w:val="2B127C73"/>
    <w:rsid w:val="2B3B5DF0"/>
    <w:rsid w:val="2B5A68AC"/>
    <w:rsid w:val="2C0636F1"/>
    <w:rsid w:val="2C68486B"/>
    <w:rsid w:val="2C9059C4"/>
    <w:rsid w:val="2CE94A39"/>
    <w:rsid w:val="2D031889"/>
    <w:rsid w:val="2D122ADE"/>
    <w:rsid w:val="2D710E3B"/>
    <w:rsid w:val="2DA64ABD"/>
    <w:rsid w:val="2DA72FBB"/>
    <w:rsid w:val="2DAC6D10"/>
    <w:rsid w:val="2E023C1E"/>
    <w:rsid w:val="2E2A673B"/>
    <w:rsid w:val="2E513CB8"/>
    <w:rsid w:val="2E6571B6"/>
    <w:rsid w:val="2EAE59E3"/>
    <w:rsid w:val="2EB4027C"/>
    <w:rsid w:val="2EC91525"/>
    <w:rsid w:val="2EE143D3"/>
    <w:rsid w:val="2EF95421"/>
    <w:rsid w:val="2F266337"/>
    <w:rsid w:val="2F621CCB"/>
    <w:rsid w:val="2FCC4287"/>
    <w:rsid w:val="2FD06733"/>
    <w:rsid w:val="2FED2F8C"/>
    <w:rsid w:val="300B35DD"/>
    <w:rsid w:val="303F1803"/>
    <w:rsid w:val="304B0085"/>
    <w:rsid w:val="3086489B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04668E"/>
    <w:rsid w:val="33155173"/>
    <w:rsid w:val="3329681E"/>
    <w:rsid w:val="33362DCE"/>
    <w:rsid w:val="33401FA5"/>
    <w:rsid w:val="338F4487"/>
    <w:rsid w:val="34972D49"/>
    <w:rsid w:val="34B5637F"/>
    <w:rsid w:val="34CB752E"/>
    <w:rsid w:val="35131357"/>
    <w:rsid w:val="353F2A4C"/>
    <w:rsid w:val="356871DF"/>
    <w:rsid w:val="35734DCE"/>
    <w:rsid w:val="3593240A"/>
    <w:rsid w:val="370424EF"/>
    <w:rsid w:val="37216752"/>
    <w:rsid w:val="37312606"/>
    <w:rsid w:val="373D138A"/>
    <w:rsid w:val="373E4CFD"/>
    <w:rsid w:val="37B14E39"/>
    <w:rsid w:val="37D02C40"/>
    <w:rsid w:val="37F211BC"/>
    <w:rsid w:val="3824567B"/>
    <w:rsid w:val="38752061"/>
    <w:rsid w:val="38937111"/>
    <w:rsid w:val="38E7745A"/>
    <w:rsid w:val="39783C68"/>
    <w:rsid w:val="398267A8"/>
    <w:rsid w:val="3A374711"/>
    <w:rsid w:val="3A42574B"/>
    <w:rsid w:val="3A717D6E"/>
    <w:rsid w:val="3A732802"/>
    <w:rsid w:val="3A7814E8"/>
    <w:rsid w:val="3A792020"/>
    <w:rsid w:val="3AFE023A"/>
    <w:rsid w:val="3B34332F"/>
    <w:rsid w:val="3B383E0F"/>
    <w:rsid w:val="3B3F16C0"/>
    <w:rsid w:val="3B5B0FF1"/>
    <w:rsid w:val="3B817AC8"/>
    <w:rsid w:val="3B845A32"/>
    <w:rsid w:val="3B94651F"/>
    <w:rsid w:val="3CA31AEA"/>
    <w:rsid w:val="3CC44001"/>
    <w:rsid w:val="3D1B49E1"/>
    <w:rsid w:val="3D5F300A"/>
    <w:rsid w:val="3DA72B34"/>
    <w:rsid w:val="3DAA0022"/>
    <w:rsid w:val="3DE94450"/>
    <w:rsid w:val="3E0178A1"/>
    <w:rsid w:val="3E2128B9"/>
    <w:rsid w:val="3E7F2E17"/>
    <w:rsid w:val="3E8F30B2"/>
    <w:rsid w:val="3EBF0603"/>
    <w:rsid w:val="3EE2236C"/>
    <w:rsid w:val="3F5B3041"/>
    <w:rsid w:val="3F6F01A1"/>
    <w:rsid w:val="3FD33662"/>
    <w:rsid w:val="3FF21DFE"/>
    <w:rsid w:val="40011C8E"/>
    <w:rsid w:val="40281D86"/>
    <w:rsid w:val="40401B6B"/>
    <w:rsid w:val="406964DE"/>
    <w:rsid w:val="40973487"/>
    <w:rsid w:val="40E059F8"/>
    <w:rsid w:val="411E561F"/>
    <w:rsid w:val="412238B1"/>
    <w:rsid w:val="41C140EF"/>
    <w:rsid w:val="41DC2564"/>
    <w:rsid w:val="423179A5"/>
    <w:rsid w:val="4287580B"/>
    <w:rsid w:val="428D45BF"/>
    <w:rsid w:val="429B48C1"/>
    <w:rsid w:val="42E76200"/>
    <w:rsid w:val="43F4128E"/>
    <w:rsid w:val="44185647"/>
    <w:rsid w:val="442339D8"/>
    <w:rsid w:val="4476224E"/>
    <w:rsid w:val="44AF1BF6"/>
    <w:rsid w:val="44B33686"/>
    <w:rsid w:val="44D45A78"/>
    <w:rsid w:val="452646CA"/>
    <w:rsid w:val="45763415"/>
    <w:rsid w:val="458A4224"/>
    <w:rsid w:val="459B1F9F"/>
    <w:rsid w:val="4609544C"/>
    <w:rsid w:val="461F3C74"/>
    <w:rsid w:val="46807E77"/>
    <w:rsid w:val="474B239B"/>
    <w:rsid w:val="47525F8B"/>
    <w:rsid w:val="47F33179"/>
    <w:rsid w:val="47F33399"/>
    <w:rsid w:val="4805701A"/>
    <w:rsid w:val="481F4FC2"/>
    <w:rsid w:val="48422913"/>
    <w:rsid w:val="484D2C7E"/>
    <w:rsid w:val="48C74120"/>
    <w:rsid w:val="48F61EF0"/>
    <w:rsid w:val="49447239"/>
    <w:rsid w:val="4A3119F0"/>
    <w:rsid w:val="4A5D05A5"/>
    <w:rsid w:val="4B4C4A08"/>
    <w:rsid w:val="4B9703EA"/>
    <w:rsid w:val="4BC33D50"/>
    <w:rsid w:val="4C001B67"/>
    <w:rsid w:val="4CBE6306"/>
    <w:rsid w:val="4CC84E17"/>
    <w:rsid w:val="4D326A88"/>
    <w:rsid w:val="4D472BBD"/>
    <w:rsid w:val="4D735E87"/>
    <w:rsid w:val="4D8065A0"/>
    <w:rsid w:val="4DEF5C6D"/>
    <w:rsid w:val="4E4E18B4"/>
    <w:rsid w:val="4F2B7BF3"/>
    <w:rsid w:val="4F3F0E5A"/>
    <w:rsid w:val="4F4203A0"/>
    <w:rsid w:val="4F5A6098"/>
    <w:rsid w:val="50163951"/>
    <w:rsid w:val="50B22B12"/>
    <w:rsid w:val="50C91E7A"/>
    <w:rsid w:val="50E0656D"/>
    <w:rsid w:val="50ED51C8"/>
    <w:rsid w:val="51487444"/>
    <w:rsid w:val="51517578"/>
    <w:rsid w:val="51762892"/>
    <w:rsid w:val="518D6FD5"/>
    <w:rsid w:val="51C87153"/>
    <w:rsid w:val="522473F0"/>
    <w:rsid w:val="523A234E"/>
    <w:rsid w:val="524620B0"/>
    <w:rsid w:val="52E617AA"/>
    <w:rsid w:val="531A76DB"/>
    <w:rsid w:val="53350FCE"/>
    <w:rsid w:val="5364024F"/>
    <w:rsid w:val="536D5135"/>
    <w:rsid w:val="53BD3DEE"/>
    <w:rsid w:val="53FA7246"/>
    <w:rsid w:val="540D2C74"/>
    <w:rsid w:val="546D2BB4"/>
    <w:rsid w:val="54A900AC"/>
    <w:rsid w:val="554C3600"/>
    <w:rsid w:val="55727DB8"/>
    <w:rsid w:val="557E2C0E"/>
    <w:rsid w:val="55973DC0"/>
    <w:rsid w:val="55DA5D2C"/>
    <w:rsid w:val="560600E3"/>
    <w:rsid w:val="56D34C79"/>
    <w:rsid w:val="56D35CC7"/>
    <w:rsid w:val="56DF2D0F"/>
    <w:rsid w:val="56E755A0"/>
    <w:rsid w:val="571227AC"/>
    <w:rsid w:val="57200AB3"/>
    <w:rsid w:val="57222172"/>
    <w:rsid w:val="57391FD7"/>
    <w:rsid w:val="574F755F"/>
    <w:rsid w:val="57671205"/>
    <w:rsid w:val="577B63E7"/>
    <w:rsid w:val="579912B4"/>
    <w:rsid w:val="57E778B8"/>
    <w:rsid w:val="58064B71"/>
    <w:rsid w:val="581E0EA0"/>
    <w:rsid w:val="582E5CBD"/>
    <w:rsid w:val="58403ACD"/>
    <w:rsid w:val="585C357D"/>
    <w:rsid w:val="587011E4"/>
    <w:rsid w:val="58AA5E46"/>
    <w:rsid w:val="58FB7589"/>
    <w:rsid w:val="594B751F"/>
    <w:rsid w:val="59506F75"/>
    <w:rsid w:val="59876A26"/>
    <w:rsid w:val="59B469B8"/>
    <w:rsid w:val="59C3716C"/>
    <w:rsid w:val="59FD02D2"/>
    <w:rsid w:val="5A071231"/>
    <w:rsid w:val="5A210BB6"/>
    <w:rsid w:val="5A991FDC"/>
    <w:rsid w:val="5ACD7484"/>
    <w:rsid w:val="5B6B69DF"/>
    <w:rsid w:val="5B834E2E"/>
    <w:rsid w:val="5BA62F2E"/>
    <w:rsid w:val="5BBD655A"/>
    <w:rsid w:val="5BCC3077"/>
    <w:rsid w:val="5C1E62F3"/>
    <w:rsid w:val="5C567259"/>
    <w:rsid w:val="5C68052A"/>
    <w:rsid w:val="5CC95033"/>
    <w:rsid w:val="5D15027C"/>
    <w:rsid w:val="5DC91503"/>
    <w:rsid w:val="5DF21A77"/>
    <w:rsid w:val="5ED837A7"/>
    <w:rsid w:val="5F303FC8"/>
    <w:rsid w:val="5F3E47D0"/>
    <w:rsid w:val="5F6F094A"/>
    <w:rsid w:val="60234625"/>
    <w:rsid w:val="603C46F3"/>
    <w:rsid w:val="605B2246"/>
    <w:rsid w:val="60AA14A4"/>
    <w:rsid w:val="60AB466F"/>
    <w:rsid w:val="619D220A"/>
    <w:rsid w:val="61CC765F"/>
    <w:rsid w:val="62017311"/>
    <w:rsid w:val="632C6EAE"/>
    <w:rsid w:val="638A6CC8"/>
    <w:rsid w:val="63A20716"/>
    <w:rsid w:val="63E5723A"/>
    <w:rsid w:val="64731B20"/>
    <w:rsid w:val="649A44CB"/>
    <w:rsid w:val="64BD0A1A"/>
    <w:rsid w:val="650B3FD7"/>
    <w:rsid w:val="65124D71"/>
    <w:rsid w:val="65891155"/>
    <w:rsid w:val="65900279"/>
    <w:rsid w:val="65B6780D"/>
    <w:rsid w:val="65F8677B"/>
    <w:rsid w:val="667679A5"/>
    <w:rsid w:val="67143711"/>
    <w:rsid w:val="674D293D"/>
    <w:rsid w:val="67584282"/>
    <w:rsid w:val="67BD0C09"/>
    <w:rsid w:val="6800456D"/>
    <w:rsid w:val="680A4589"/>
    <w:rsid w:val="68753CD2"/>
    <w:rsid w:val="68997D4E"/>
    <w:rsid w:val="68A931ED"/>
    <w:rsid w:val="696E6789"/>
    <w:rsid w:val="69795676"/>
    <w:rsid w:val="69921FB0"/>
    <w:rsid w:val="6A040E7B"/>
    <w:rsid w:val="6A0F38D2"/>
    <w:rsid w:val="6A140AF8"/>
    <w:rsid w:val="6A1F01A9"/>
    <w:rsid w:val="6B1170D5"/>
    <w:rsid w:val="6B274C03"/>
    <w:rsid w:val="6B276913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1137103"/>
    <w:rsid w:val="71B23116"/>
    <w:rsid w:val="71BB216E"/>
    <w:rsid w:val="71CF526E"/>
    <w:rsid w:val="71D62051"/>
    <w:rsid w:val="72487C3A"/>
    <w:rsid w:val="72577A9B"/>
    <w:rsid w:val="72EC4772"/>
    <w:rsid w:val="736340EC"/>
    <w:rsid w:val="736C7C41"/>
    <w:rsid w:val="73F90ABE"/>
    <w:rsid w:val="740F4724"/>
    <w:rsid w:val="74376338"/>
    <w:rsid w:val="744C6778"/>
    <w:rsid w:val="74887FBE"/>
    <w:rsid w:val="7490224A"/>
    <w:rsid w:val="7493023A"/>
    <w:rsid w:val="74BA62C3"/>
    <w:rsid w:val="74C97567"/>
    <w:rsid w:val="74D9482B"/>
    <w:rsid w:val="74DA3035"/>
    <w:rsid w:val="74E61E04"/>
    <w:rsid w:val="74E76376"/>
    <w:rsid w:val="753374D4"/>
    <w:rsid w:val="754F0A49"/>
    <w:rsid w:val="755F0C67"/>
    <w:rsid w:val="75726AA7"/>
    <w:rsid w:val="75732492"/>
    <w:rsid w:val="75E5215D"/>
    <w:rsid w:val="75F95F98"/>
    <w:rsid w:val="760E433D"/>
    <w:rsid w:val="767264C2"/>
    <w:rsid w:val="76ED51B6"/>
    <w:rsid w:val="779972BE"/>
    <w:rsid w:val="77F5010C"/>
    <w:rsid w:val="78B72619"/>
    <w:rsid w:val="78EF0845"/>
    <w:rsid w:val="792B294A"/>
    <w:rsid w:val="79801ED0"/>
    <w:rsid w:val="798B495B"/>
    <w:rsid w:val="79AD3FEE"/>
    <w:rsid w:val="79B8262B"/>
    <w:rsid w:val="79FC60D1"/>
    <w:rsid w:val="7A357FB6"/>
    <w:rsid w:val="7A4C57BD"/>
    <w:rsid w:val="7A734828"/>
    <w:rsid w:val="7A9551C0"/>
    <w:rsid w:val="7AC95B16"/>
    <w:rsid w:val="7AF113AA"/>
    <w:rsid w:val="7B03742E"/>
    <w:rsid w:val="7B992F43"/>
    <w:rsid w:val="7BB86B2D"/>
    <w:rsid w:val="7BB90888"/>
    <w:rsid w:val="7BC62514"/>
    <w:rsid w:val="7BEE29ED"/>
    <w:rsid w:val="7CD44657"/>
    <w:rsid w:val="7D081847"/>
    <w:rsid w:val="7D2B0865"/>
    <w:rsid w:val="7DBF335B"/>
    <w:rsid w:val="7DC90E5F"/>
    <w:rsid w:val="7DF24E2F"/>
    <w:rsid w:val="7E5416EF"/>
    <w:rsid w:val="7E580DA0"/>
    <w:rsid w:val="7EF23372"/>
    <w:rsid w:val="7EFE3E01"/>
    <w:rsid w:val="7F42248E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BC5875C-2B29-4362-96FC-058A11C9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a0"/>
    <w:qFormat/>
  </w:style>
  <w:style w:type="character" w:customStyle="1" w:styleId="tgt">
    <w:name w:val="tg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916</Words>
  <Characters>5225</Characters>
  <Application>Microsoft Office Word</Application>
  <DocSecurity>0</DocSecurity>
  <Lines>43</Lines>
  <Paragraphs>12</Paragraphs>
  <ScaleCrop>false</ScaleCrop>
  <Company>微软中国</Company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12</cp:revision>
  <dcterms:created xsi:type="dcterms:W3CDTF">2016-09-22T06:03:00Z</dcterms:created>
  <dcterms:modified xsi:type="dcterms:W3CDTF">2018-08-29T03:27:00Z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