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rPr>
          <w:rFonts w:hint="default" w:ascii="Arial" w:hAnsi="Arial" w:cs="Arial"/>
          <w:color w:val="auto"/>
        </w:rPr>
      </w:pPr>
      <w:r>
        <w:rPr>
          <w:rFonts w:hint="default" w:ascii="Arial" w:hAnsi="Arial" w:cs="Arial"/>
          <w:color w:val="auto"/>
        </w:rPr>
        <w:t>Item Description:</w:t>
      </w:r>
    </w:p>
    <w:p>
      <w:pPr>
        <w:jc w:val="left"/>
        <w:rPr>
          <w:rFonts w:hint="default" w:ascii="Arial" w:hAnsi="Arial" w:cs="Arial"/>
          <w:color w:val="auto"/>
        </w:rPr>
      </w:pPr>
    </w:p>
    <w:p>
      <w:pPr>
        <w:jc w:val="left"/>
        <w:rPr>
          <w:rFonts w:hint="default" w:ascii="Arial" w:hAnsi="Arial" w:cs="Arial"/>
          <w:color w:val="auto"/>
        </w:rPr>
      </w:pPr>
      <w:r>
        <w:rPr>
          <w:rFonts w:hint="eastAsia" w:ascii="Arial" w:hAnsi="Arial" w:cs="Arial"/>
          <w:color w:val="auto"/>
          <w:lang w:val="en-US" w:eastAsia="zh-CN"/>
        </w:rPr>
        <w:t>7</w:t>
      </w:r>
      <w:r>
        <w:rPr>
          <w:rFonts w:hint="default" w:ascii="Arial" w:hAnsi="Arial" w:cs="Arial"/>
          <w:color w:val="auto"/>
        </w:rPr>
        <w:t xml:space="preserve">inch </w:t>
      </w:r>
      <w:r>
        <w:rPr>
          <w:rFonts w:hint="eastAsia" w:ascii="Arial" w:hAnsi="Arial" w:cs="Arial"/>
          <w:color w:val="auto"/>
          <w:lang w:val="en-US" w:eastAsia="zh-CN"/>
        </w:rPr>
        <w:t>D</w:t>
      </w:r>
      <w:r>
        <w:rPr>
          <w:rFonts w:hint="default" w:ascii="Arial" w:hAnsi="Arial" w:cs="Arial"/>
          <w:color w:val="auto"/>
        </w:rPr>
        <w:t xml:space="preserve">igital </w:t>
      </w:r>
      <w:r>
        <w:rPr>
          <w:rFonts w:hint="eastAsia" w:ascii="Arial" w:hAnsi="Arial" w:cs="Arial"/>
          <w:color w:val="auto"/>
          <w:lang w:val="en-US" w:eastAsia="zh-CN"/>
        </w:rPr>
        <w:t>T</w:t>
      </w:r>
      <w:r>
        <w:rPr>
          <w:rFonts w:hint="default" w:ascii="Arial" w:hAnsi="Arial" w:cs="Arial"/>
          <w:color w:val="auto"/>
        </w:rPr>
        <w:t>ouchscreen  Android 4.4 Car AVI/DVD/VCD/MP3/CD Player</w:t>
      </w:r>
    </w:p>
    <w:p>
      <w:pPr>
        <w:jc w:val="left"/>
        <w:rPr>
          <w:rFonts w:hint="default" w:ascii="Arial" w:hAnsi="Arial" w:cs="Arial"/>
          <w:color w:val="auto"/>
        </w:rPr>
      </w:pPr>
      <w:r>
        <w:rPr>
          <w:rFonts w:hint="default" w:ascii="Arial" w:hAnsi="Arial" w:cs="Arial"/>
          <w:color w:val="auto"/>
        </w:rPr>
        <w:t>Radio (AM/FM) Tuner Built-In USB Port/Micro SD Slot/Support Bluetooth Function/Support iPod Input/Built-In GPS Navigation System.</w:t>
      </w:r>
    </w:p>
    <w:p>
      <w:pPr>
        <w:jc w:val="left"/>
        <w:rPr>
          <w:rFonts w:hint="eastAsia" w:ascii="Arial" w:hAnsi="Arial" w:eastAsia="宋体" w:cs="Arial"/>
          <w:color w:val="auto"/>
          <w:lang w:val="en-US" w:eastAsia="zh-CN"/>
        </w:rPr>
      </w:pPr>
    </w:p>
    <w:p>
      <w:pPr>
        <w:jc w:val="left"/>
        <w:rPr>
          <w:rFonts w:hint="eastAsia" w:ascii="Arial" w:hAnsi="Arial" w:eastAsia="宋体" w:cs="Arial"/>
          <w:color w:val="auto"/>
          <w:lang w:val="en-US" w:eastAsia="zh-CN"/>
        </w:rPr>
      </w:pPr>
      <w:r>
        <w:rPr>
          <w:rFonts w:hint="eastAsia" w:ascii="Arial" w:hAnsi="Arial" w:cs="Arial"/>
          <w:color w:val="auto"/>
          <w:lang w:val="en-US" w:eastAsia="zh-CN"/>
        </w:rPr>
        <w:t xml:space="preserve">Fit: </w:t>
      </w:r>
      <w:bookmarkStart w:id="0" w:name="_GoBack"/>
      <w:bookmarkEnd w:id="0"/>
      <w:r>
        <w:rPr>
          <w:rFonts w:hint="eastAsia" w:ascii="Arial" w:hAnsi="Arial" w:cs="Arial"/>
          <w:color w:val="auto"/>
          <w:lang w:val="en-US" w:eastAsia="zh-CN"/>
        </w:rPr>
        <w:t xml:space="preserve"> </w:t>
      </w:r>
      <w:r>
        <w:rPr>
          <w:rFonts w:hint="eastAsia" w:ascii="Arial" w:hAnsi="Arial" w:cs="Arial"/>
          <w:b/>
          <w:bCs/>
          <w:color w:val="auto"/>
          <w:lang w:val="en-US" w:eastAsia="zh-CN"/>
        </w:rPr>
        <w:t>Benz E Class W211(2002-2009)  W219(2001-2011)</w:t>
      </w:r>
    </w:p>
    <w:p>
      <w:pPr>
        <w:jc w:val="left"/>
        <w:rPr>
          <w:rFonts w:hint="default" w:ascii="Arial" w:hAnsi="Arial" w:cs="Arial"/>
          <w:color w:val="auto"/>
        </w:rPr>
      </w:pPr>
      <w:r>
        <w:rPr>
          <w:rFonts w:hint="default" w:ascii="Arial" w:hAnsi="Arial" w:cs="Arial"/>
          <w:color w:val="auto"/>
          <w:lang w:val="en-US" w:eastAsia="zh-CN"/>
        </w:rPr>
        <w:t>Note for installation:</w:t>
      </w:r>
      <w:r>
        <w:rPr>
          <w:rFonts w:hint="default" w:ascii="Arial" w:hAnsi="Arial" w:cs="Arial"/>
          <w:color w:val="auto"/>
          <w:lang w:val="en-US" w:eastAsia="zh-CN"/>
        </w:rPr>
        <w:br/>
      </w:r>
      <w:r>
        <w:rPr>
          <w:rFonts w:hint="default" w:ascii="Arial" w:hAnsi="Arial" w:cs="Arial"/>
          <w:color w:val="auto"/>
          <w:lang w:val="en-US" w:eastAsia="zh-CN"/>
        </w:rPr>
        <w:t xml:space="preserve">If your car has Fiber Optic amplifier or other external amplifier built in, then your car has digital sound processor,and this stereo DO NOT support that, you will need to buy the special extension cable from us (model:Z0019,priceUSD78),our unit will work with car speakers directly , but the factory optic fiber amplifier will NOT work again. </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Specifications：</w:t>
      </w:r>
    </w:p>
    <w:p>
      <w:pPr>
        <w:jc w:val="left"/>
        <w:rPr>
          <w:rFonts w:hint="default" w:ascii="Arial" w:hAnsi="Arial" w:cs="Arial"/>
          <w:color w:val="auto"/>
        </w:rPr>
      </w:pPr>
      <w:r>
        <w:rPr>
          <w:rFonts w:hint="default" w:ascii="Arial" w:hAnsi="Arial" w:cs="Arial"/>
          <w:color w:val="auto"/>
        </w:rPr>
        <w:t>General:</w:t>
      </w:r>
    </w:p>
    <w:p>
      <w:pPr>
        <w:jc w:val="left"/>
        <w:rPr>
          <w:rFonts w:hint="default" w:ascii="Arial" w:hAnsi="Arial" w:cs="Arial"/>
          <w:color w:val="auto"/>
        </w:rPr>
      </w:pPr>
      <w:r>
        <w:rPr>
          <w:rFonts w:hint="default" w:ascii="Arial" w:hAnsi="Arial" w:cs="Arial"/>
          <w:color w:val="auto"/>
        </w:rPr>
        <w:t>OS: Android 4.4 Kit Kat</w:t>
      </w:r>
    </w:p>
    <w:p>
      <w:pPr>
        <w:jc w:val="left"/>
        <w:rPr>
          <w:rFonts w:hint="default" w:ascii="Arial" w:hAnsi="Arial" w:cs="Arial"/>
          <w:color w:val="auto"/>
        </w:rPr>
      </w:pPr>
      <w:r>
        <w:rPr>
          <w:rFonts w:hint="default" w:ascii="Arial" w:hAnsi="Arial" w:cs="Arial"/>
          <w:color w:val="auto"/>
        </w:rPr>
        <w:t>CPU: RK3</w:t>
      </w:r>
      <w:r>
        <w:rPr>
          <w:rFonts w:hint="eastAsia" w:ascii="Arial" w:hAnsi="Arial" w:cs="Arial"/>
          <w:color w:val="auto"/>
          <w:lang w:val="en-US" w:eastAsia="zh-CN"/>
        </w:rPr>
        <w:t>066</w:t>
      </w:r>
      <w:r>
        <w:rPr>
          <w:rFonts w:hint="default" w:ascii="Arial" w:hAnsi="Arial" w:cs="Arial"/>
          <w:color w:val="auto"/>
        </w:rPr>
        <w:t xml:space="preserve"> Cortex A9 </w:t>
      </w:r>
      <w:r>
        <w:rPr>
          <w:rFonts w:hint="eastAsia" w:ascii="Arial" w:hAnsi="Arial" w:cs="Arial"/>
          <w:color w:val="auto"/>
          <w:lang w:val="en-US" w:eastAsia="zh-CN"/>
        </w:rPr>
        <w:t xml:space="preserve">Dual </w:t>
      </w:r>
      <w:r>
        <w:rPr>
          <w:rFonts w:hint="default" w:ascii="Arial" w:hAnsi="Arial" w:cs="Arial"/>
          <w:color w:val="auto"/>
        </w:rPr>
        <w:t>Core 1.6GHz</w:t>
      </w:r>
    </w:p>
    <w:p>
      <w:pPr>
        <w:jc w:val="left"/>
        <w:rPr>
          <w:rFonts w:hint="default" w:ascii="Arial" w:hAnsi="Arial" w:cs="Arial"/>
          <w:color w:val="auto"/>
        </w:rPr>
      </w:pPr>
      <w:r>
        <w:rPr>
          <w:rFonts w:hint="default" w:ascii="Arial" w:hAnsi="Arial" w:cs="Arial"/>
          <w:color w:val="auto"/>
        </w:rPr>
        <w:t>RAM: DDR3 1GB</w:t>
      </w:r>
    </w:p>
    <w:p>
      <w:pPr>
        <w:jc w:val="left"/>
        <w:rPr>
          <w:rFonts w:hint="default" w:ascii="Arial" w:hAnsi="Arial" w:cs="Arial"/>
          <w:color w:val="auto"/>
        </w:rPr>
      </w:pPr>
      <w:r>
        <w:rPr>
          <w:rFonts w:hint="default" w:ascii="Arial" w:hAnsi="Arial" w:cs="Arial"/>
          <w:color w:val="auto"/>
        </w:rPr>
        <w:t>Nand Memory: 8GB</w:t>
      </w:r>
    </w:p>
    <w:p>
      <w:pPr>
        <w:jc w:val="left"/>
        <w:rPr>
          <w:rFonts w:hint="default" w:ascii="Arial" w:hAnsi="Arial" w:cs="Arial"/>
          <w:color w:val="auto"/>
        </w:rPr>
      </w:pPr>
      <w:r>
        <w:rPr>
          <w:rFonts w:hint="default" w:ascii="Arial" w:hAnsi="Arial" w:cs="Arial"/>
          <w:color w:val="auto"/>
        </w:rPr>
        <w:t>Audio output: 4*50W max</w:t>
      </w:r>
    </w:p>
    <w:p>
      <w:pPr>
        <w:jc w:val="left"/>
        <w:rPr>
          <w:rFonts w:hint="default" w:ascii="Arial" w:hAnsi="Arial" w:cs="Arial"/>
          <w:color w:val="auto"/>
        </w:rPr>
      </w:pPr>
      <w:r>
        <w:rPr>
          <w:rFonts w:hint="default" w:ascii="Arial" w:hAnsi="Arial" w:cs="Arial"/>
          <w:color w:val="auto"/>
        </w:rPr>
        <w:t xml:space="preserve">Screen Resolution: 800*480 </w:t>
      </w:r>
    </w:p>
    <w:p>
      <w:pPr>
        <w:jc w:val="left"/>
        <w:rPr>
          <w:rFonts w:hint="default" w:ascii="Arial" w:hAnsi="Arial" w:cs="Arial"/>
          <w:color w:val="auto"/>
        </w:rPr>
      </w:pPr>
      <w:r>
        <w:rPr>
          <w:rFonts w:hint="default" w:ascii="Arial" w:hAnsi="Arial" w:cs="Arial"/>
          <w:color w:val="auto"/>
        </w:rPr>
        <w:t>Cold Boot time: about 25-30s</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Screen:</w:t>
      </w:r>
    </w:p>
    <w:p>
      <w:pPr>
        <w:jc w:val="left"/>
        <w:rPr>
          <w:rFonts w:hint="default" w:ascii="Arial" w:hAnsi="Arial" w:cs="Arial"/>
          <w:color w:val="auto"/>
        </w:rPr>
      </w:pPr>
      <w:r>
        <w:rPr>
          <w:rFonts w:hint="default" w:ascii="Arial" w:hAnsi="Arial" w:cs="Arial"/>
          <w:color w:val="auto"/>
        </w:rPr>
        <w:t xml:space="preserve">Screen Size: </w:t>
      </w:r>
      <w:r>
        <w:rPr>
          <w:rFonts w:hint="eastAsia" w:ascii="Arial" w:hAnsi="Arial" w:cs="Arial"/>
          <w:color w:val="auto"/>
          <w:lang w:val="en-US" w:eastAsia="zh-CN"/>
        </w:rPr>
        <w:t>7</w:t>
      </w:r>
      <w:r>
        <w:rPr>
          <w:rFonts w:hint="default" w:ascii="Arial" w:hAnsi="Arial" w:cs="Arial"/>
          <w:color w:val="auto"/>
        </w:rPr>
        <w:t>-Inch Digital Screen</w:t>
      </w:r>
    </w:p>
    <w:p>
      <w:pPr>
        <w:jc w:val="left"/>
        <w:rPr>
          <w:rFonts w:hint="default" w:ascii="Arial" w:hAnsi="Arial" w:cs="Arial"/>
          <w:color w:val="auto"/>
        </w:rPr>
      </w:pPr>
      <w:r>
        <w:rPr>
          <w:rFonts w:hint="default" w:ascii="Arial" w:hAnsi="Arial" w:cs="Arial"/>
          <w:color w:val="auto"/>
        </w:rPr>
        <w:t>Resolution: 800*480(WVGA)</w:t>
      </w:r>
    </w:p>
    <w:p>
      <w:pPr>
        <w:jc w:val="left"/>
        <w:rPr>
          <w:rFonts w:hint="default" w:ascii="Arial" w:hAnsi="Arial" w:cs="Arial"/>
          <w:color w:val="auto"/>
        </w:rPr>
      </w:pPr>
      <w:r>
        <w:rPr>
          <w:rFonts w:hint="default" w:ascii="Arial" w:hAnsi="Arial" w:cs="Arial"/>
          <w:color w:val="auto"/>
        </w:rPr>
        <w:t>Capacitive Touch Screen (5 points)</w:t>
      </w:r>
    </w:p>
    <w:p>
      <w:pPr>
        <w:jc w:val="left"/>
        <w:rPr>
          <w:rFonts w:hint="default" w:ascii="Arial" w:hAnsi="Arial" w:cs="Arial"/>
          <w:color w:val="auto"/>
        </w:rPr>
      </w:pPr>
      <w:r>
        <w:rPr>
          <w:rFonts w:hint="default" w:ascii="Arial" w:hAnsi="Arial" w:cs="Arial"/>
          <w:color w:val="auto"/>
        </w:rPr>
        <w:t>Image Brightness /Contrast/ Color Adjustable</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GPS：</w:t>
      </w:r>
    </w:p>
    <w:p>
      <w:pPr>
        <w:jc w:val="left"/>
        <w:rPr>
          <w:rFonts w:hint="default" w:ascii="Arial" w:hAnsi="Arial" w:cs="Arial"/>
          <w:color w:val="auto"/>
        </w:rPr>
      </w:pPr>
      <w:r>
        <w:rPr>
          <w:rFonts w:hint="default" w:ascii="Arial" w:hAnsi="Arial" w:cs="Arial"/>
          <w:color w:val="auto"/>
        </w:rPr>
        <w:t>Map software: Preinstalled Free Copy Map (If we do not have your country’s map, we will include an empty micro SD card)</w:t>
      </w:r>
    </w:p>
    <w:p>
      <w:pPr>
        <w:jc w:val="left"/>
        <w:rPr>
          <w:rFonts w:hint="default" w:ascii="Arial" w:hAnsi="Arial" w:cs="Arial"/>
          <w:color w:val="auto"/>
        </w:rPr>
      </w:pPr>
      <w:r>
        <w:rPr>
          <w:rFonts w:hint="default" w:ascii="Arial" w:hAnsi="Arial" w:cs="Arial"/>
          <w:color w:val="auto"/>
        </w:rPr>
        <w:t xml:space="preserve">Map Storage Mode: Micro SD Card </w:t>
      </w:r>
    </w:p>
    <w:p>
      <w:pPr>
        <w:jc w:val="left"/>
        <w:rPr>
          <w:rFonts w:hint="default" w:ascii="Arial" w:hAnsi="Arial" w:cs="Arial"/>
          <w:color w:val="auto"/>
        </w:rPr>
      </w:pPr>
      <w:r>
        <w:rPr>
          <w:rFonts w:hint="default" w:ascii="Arial" w:hAnsi="Arial" w:cs="Arial"/>
          <w:color w:val="auto"/>
        </w:rPr>
        <w:t>Voice Guidance: Yes (Include most Languages)</w:t>
      </w:r>
    </w:p>
    <w:p>
      <w:pPr>
        <w:jc w:val="left"/>
        <w:rPr>
          <w:rFonts w:hint="default" w:ascii="Arial" w:hAnsi="Arial" w:cs="Arial"/>
          <w:color w:val="auto"/>
        </w:rPr>
      </w:pPr>
      <w:r>
        <w:rPr>
          <w:rFonts w:hint="default" w:ascii="Arial" w:hAnsi="Arial" w:cs="Arial"/>
          <w:color w:val="auto"/>
        </w:rPr>
        <w:t>3D Map: Yes</w:t>
      </w:r>
    </w:p>
    <w:p>
      <w:pPr>
        <w:jc w:val="left"/>
        <w:rPr>
          <w:rFonts w:hint="default" w:ascii="Arial" w:hAnsi="Arial" w:cs="Arial"/>
          <w:color w:val="auto"/>
        </w:rPr>
      </w:pPr>
      <w:r>
        <w:rPr>
          <w:rFonts w:hint="default" w:ascii="Arial" w:hAnsi="Arial" w:cs="Arial"/>
          <w:color w:val="auto"/>
        </w:rPr>
        <w:t>POI Display: Yes</w:t>
      </w:r>
    </w:p>
    <w:p>
      <w:pPr>
        <w:jc w:val="left"/>
        <w:rPr>
          <w:rFonts w:hint="default" w:ascii="Arial" w:hAnsi="Arial" w:cs="Arial"/>
          <w:color w:val="auto"/>
        </w:rPr>
      </w:pPr>
      <w:r>
        <w:rPr>
          <w:rFonts w:hint="default" w:ascii="Arial" w:hAnsi="Arial" w:cs="Arial"/>
          <w:color w:val="auto"/>
        </w:rPr>
        <w:t>GPS Communication Port: Auto Search and connect</w:t>
      </w:r>
    </w:p>
    <w:p>
      <w:pPr>
        <w:jc w:val="left"/>
        <w:rPr>
          <w:rFonts w:hint="default" w:ascii="Arial" w:hAnsi="Arial" w:cs="Arial"/>
          <w:color w:val="auto"/>
        </w:rPr>
      </w:pPr>
      <w:r>
        <w:rPr>
          <w:rFonts w:hint="default" w:ascii="Arial" w:hAnsi="Arial" w:cs="Arial"/>
          <w:color w:val="auto"/>
        </w:rPr>
        <w:t>Automatic Day/Night colors switching</w:t>
      </w:r>
    </w:p>
    <w:p>
      <w:pPr>
        <w:jc w:val="left"/>
        <w:rPr>
          <w:rFonts w:hint="default" w:ascii="Arial" w:hAnsi="Arial" w:cs="Arial"/>
          <w:color w:val="auto"/>
        </w:rPr>
      </w:pPr>
    </w:p>
    <w:p>
      <w:pPr>
        <w:rPr>
          <w:rFonts w:hint="default" w:ascii="Arial" w:hAnsi="Arial" w:cs="Arial"/>
          <w:color w:val="auto"/>
        </w:rPr>
      </w:pPr>
      <w:r>
        <w:rPr>
          <w:rFonts w:hint="default" w:ascii="Arial" w:hAnsi="Arial" w:cs="Arial"/>
          <w:color w:val="auto"/>
        </w:rPr>
        <w:t>DVD:</w:t>
      </w:r>
    </w:p>
    <w:p>
      <w:pPr>
        <w:rPr>
          <w:rFonts w:hint="default" w:ascii="Arial" w:hAnsi="Arial" w:cs="Arial"/>
          <w:color w:val="auto"/>
        </w:rPr>
      </w:pPr>
      <w:r>
        <w:rPr>
          <w:rFonts w:hint="default" w:ascii="Arial" w:hAnsi="Arial" w:cs="Arial"/>
          <w:color w:val="auto"/>
        </w:rPr>
        <w:t>DVD drive: Region Free</w:t>
      </w:r>
    </w:p>
    <w:p>
      <w:pPr>
        <w:rPr>
          <w:rFonts w:hint="default" w:ascii="Arial" w:hAnsi="Arial" w:cs="Arial"/>
          <w:color w:val="auto"/>
        </w:rPr>
      </w:pPr>
      <w:r>
        <w:rPr>
          <w:rFonts w:hint="default" w:ascii="Arial" w:hAnsi="Arial" w:cs="Arial"/>
          <w:color w:val="auto"/>
        </w:rPr>
        <w:t>Compatible Formats:</w:t>
      </w:r>
    </w:p>
    <w:p>
      <w:pPr>
        <w:rPr>
          <w:rFonts w:hint="default" w:ascii="Arial" w:hAnsi="Arial" w:cs="Arial"/>
          <w:color w:val="auto"/>
        </w:rPr>
      </w:pPr>
      <w:r>
        <w:rPr>
          <w:rFonts w:hint="default" w:ascii="Arial" w:hAnsi="Arial" w:cs="Arial"/>
          <w:color w:val="auto"/>
        </w:rPr>
        <w:t>AVI/DVD/DVD+R/DVD-R/DVD+RW/DVD-RW/VCD/MP3/CD/CD-RW/JPEG etc.</w:t>
      </w:r>
    </w:p>
    <w:p>
      <w:pPr>
        <w:rPr>
          <w:rFonts w:hint="default" w:ascii="Arial" w:hAnsi="Arial" w:cs="Arial"/>
          <w:color w:val="auto"/>
        </w:rPr>
      </w:pPr>
      <w:r>
        <w:rPr>
          <w:rFonts w:hint="default" w:ascii="Arial" w:hAnsi="Arial" w:cs="Arial"/>
          <w:color w:val="auto"/>
        </w:rPr>
        <w:t>Support Dual Zone video output for DVD function</w:t>
      </w:r>
    </w:p>
    <w:p>
      <w:pPr>
        <w:rPr>
          <w:rFonts w:hint="default" w:ascii="Arial" w:hAnsi="Arial" w:cs="Arial"/>
          <w:color w:val="auto"/>
        </w:rPr>
      </w:pPr>
      <w:r>
        <w:rPr>
          <w:rFonts w:hint="default" w:ascii="Arial" w:hAnsi="Arial" w:cs="Arial"/>
          <w:color w:val="auto"/>
        </w:rPr>
        <w:t>Support radio/disc/Bluetooth/iPod/USB/SD playback while navigating.</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Bluetooth:</w:t>
      </w:r>
    </w:p>
    <w:p>
      <w:pPr>
        <w:jc w:val="left"/>
        <w:rPr>
          <w:rFonts w:hint="default" w:ascii="Arial" w:hAnsi="Arial" w:cs="Arial"/>
          <w:color w:val="auto"/>
        </w:rPr>
      </w:pPr>
      <w:r>
        <w:rPr>
          <w:rFonts w:hint="default" w:ascii="Arial" w:hAnsi="Arial" w:cs="Arial"/>
          <w:color w:val="auto"/>
        </w:rPr>
        <w:t>Built-In Microphone in the control panel for hands free calling function</w:t>
      </w:r>
    </w:p>
    <w:p>
      <w:pPr>
        <w:jc w:val="left"/>
        <w:rPr>
          <w:rFonts w:hint="default" w:ascii="Arial" w:hAnsi="Arial" w:cs="Arial"/>
          <w:color w:val="auto"/>
        </w:rPr>
      </w:pPr>
      <w:r>
        <w:rPr>
          <w:rFonts w:hint="default" w:ascii="Arial" w:hAnsi="Arial" w:cs="Arial"/>
          <w:color w:val="auto"/>
        </w:rPr>
        <w:t>External microphone also included for free clear voice calling</w:t>
      </w:r>
    </w:p>
    <w:p>
      <w:pPr>
        <w:jc w:val="left"/>
        <w:rPr>
          <w:rFonts w:hint="default" w:ascii="Arial" w:hAnsi="Arial" w:cs="Arial"/>
          <w:color w:val="auto"/>
        </w:rPr>
      </w:pPr>
      <w:r>
        <w:rPr>
          <w:rFonts w:hint="default" w:ascii="Arial" w:hAnsi="Arial" w:cs="Arial"/>
          <w:color w:val="auto"/>
        </w:rPr>
        <w:t>Support Bluetooth audio player/Phone Book function</w:t>
      </w:r>
    </w:p>
    <w:p>
      <w:pPr>
        <w:jc w:val="left"/>
        <w:rPr>
          <w:rFonts w:hint="default" w:ascii="Arial" w:hAnsi="Arial" w:cs="Arial"/>
          <w:color w:val="auto"/>
        </w:rPr>
      </w:pPr>
      <w:r>
        <w:rPr>
          <w:rFonts w:hint="default" w:ascii="Arial" w:hAnsi="Arial" w:cs="Arial"/>
          <w:color w:val="auto"/>
        </w:rPr>
        <w:t>(Attention: This function can only be realized when the mobile phone supports Bluetooth Audio Output/Contacts Output)</w:t>
      </w:r>
    </w:p>
    <w:p>
      <w:pPr>
        <w:jc w:val="left"/>
        <w:rPr>
          <w:rFonts w:hint="default" w:ascii="Arial" w:hAnsi="Arial" w:cs="Arial"/>
          <w:color w:val="auto"/>
        </w:rPr>
      </w:pPr>
      <w:r>
        <w:rPr>
          <w:rFonts w:hint="default" w:ascii="Arial" w:hAnsi="Arial" w:cs="Arial"/>
          <w:color w:val="auto"/>
        </w:rPr>
        <w:t>Support Bluetooth Connection for iPhones/ Most Android Phones/ Even some None Smart Phone</w:t>
      </w:r>
    </w:p>
    <w:p>
      <w:pPr>
        <w:jc w:val="left"/>
        <w:rPr>
          <w:rFonts w:hint="default" w:ascii="Arial" w:hAnsi="Arial" w:cs="Arial"/>
          <w:color w:val="auto"/>
        </w:rPr>
      </w:pPr>
      <w:r>
        <w:rPr>
          <w:rFonts w:hint="default" w:ascii="Arial" w:hAnsi="Arial" w:cs="Arial"/>
          <w:color w:val="auto"/>
        </w:rPr>
        <w:t>(Attention: The Bluetooth just for audio stream transfer, it doesn’t support file transfer or Internet tethering.)</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Steering Wheel Control</w:t>
      </w:r>
    </w:p>
    <w:p>
      <w:pPr>
        <w:jc w:val="left"/>
        <w:rPr>
          <w:rFonts w:hint="default" w:ascii="Arial" w:hAnsi="Arial" w:cs="Arial"/>
          <w:color w:val="auto"/>
        </w:rPr>
      </w:pPr>
      <w:r>
        <w:rPr>
          <w:rFonts w:hint="default" w:ascii="Arial" w:hAnsi="Arial" w:cs="Arial"/>
          <w:color w:val="auto"/>
        </w:rPr>
        <w:t xml:space="preserve">Change the track, volume, etc. conveniently without taking your hands off the steering wheel, which makes your driving much safer. </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Radio:</w:t>
      </w:r>
    </w:p>
    <w:p>
      <w:pPr>
        <w:jc w:val="left"/>
        <w:rPr>
          <w:rFonts w:hint="default" w:ascii="Arial" w:hAnsi="Arial" w:cs="Arial"/>
          <w:color w:val="auto"/>
        </w:rPr>
      </w:pPr>
      <w:r>
        <w:rPr>
          <w:rFonts w:hint="default" w:ascii="Arial" w:hAnsi="Arial" w:cs="Arial"/>
          <w:color w:val="auto"/>
        </w:rPr>
        <w:t>AM/FM tuner built in (worldwide)</w:t>
      </w:r>
    </w:p>
    <w:p>
      <w:pPr>
        <w:jc w:val="left"/>
        <w:rPr>
          <w:rFonts w:hint="default" w:ascii="Arial" w:hAnsi="Arial" w:cs="Arial"/>
          <w:color w:val="auto"/>
        </w:rPr>
      </w:pPr>
      <w:r>
        <w:rPr>
          <w:rFonts w:hint="default" w:ascii="Arial" w:hAnsi="Arial" w:cs="Arial"/>
          <w:color w:val="auto"/>
        </w:rPr>
        <w:t>AM frequency range: 522-1620 (Europe), 530-1710 (America), 522-1620 (Russia)</w:t>
      </w:r>
    </w:p>
    <w:p>
      <w:pPr>
        <w:jc w:val="left"/>
        <w:rPr>
          <w:rFonts w:hint="default" w:ascii="Arial" w:hAnsi="Arial" w:cs="Arial"/>
          <w:color w:val="auto"/>
        </w:rPr>
      </w:pPr>
      <w:r>
        <w:rPr>
          <w:rFonts w:hint="default" w:ascii="Arial" w:hAnsi="Arial" w:cs="Arial"/>
          <w:color w:val="auto"/>
        </w:rPr>
        <w:t>FM frequency range: 87.5-108 (Europe), 87.5-107.9 (America), 65.0-108.0 (Russia)</w:t>
      </w:r>
    </w:p>
    <w:p>
      <w:pPr>
        <w:jc w:val="left"/>
        <w:rPr>
          <w:rFonts w:hint="default" w:ascii="Arial" w:hAnsi="Arial" w:cs="Arial"/>
          <w:color w:val="auto"/>
        </w:rPr>
      </w:pPr>
      <w:r>
        <w:rPr>
          <w:rFonts w:hint="default" w:ascii="Arial" w:hAnsi="Arial" w:cs="Arial"/>
          <w:color w:val="auto"/>
        </w:rPr>
        <w:t>RDS Radio: Yes</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IPOD:</w:t>
      </w:r>
    </w:p>
    <w:p>
      <w:pPr>
        <w:jc w:val="left"/>
        <w:rPr>
          <w:rFonts w:hint="default" w:ascii="Arial" w:hAnsi="Arial" w:cs="Arial"/>
          <w:color w:val="auto"/>
        </w:rPr>
      </w:pPr>
      <w:r>
        <w:rPr>
          <w:rFonts w:hint="default" w:ascii="Arial" w:hAnsi="Arial" w:cs="Arial"/>
          <w:color w:val="auto"/>
        </w:rPr>
        <w:t>Support up to 64GB iPod devices connection for audio input and Charging</w:t>
      </w:r>
    </w:p>
    <w:p>
      <w:pPr>
        <w:jc w:val="left"/>
        <w:rPr>
          <w:rFonts w:hint="default" w:ascii="Arial" w:hAnsi="Arial" w:cs="Arial"/>
          <w:color w:val="auto"/>
        </w:rPr>
      </w:pPr>
      <w:r>
        <w:rPr>
          <w:rFonts w:hint="default" w:ascii="Arial" w:hAnsi="Arial" w:cs="Arial"/>
          <w:color w:val="auto"/>
        </w:rPr>
        <w:t>Support iPod models:</w:t>
      </w:r>
    </w:p>
    <w:p>
      <w:pPr>
        <w:rPr>
          <w:rFonts w:hint="default" w:ascii="Arial" w:hAnsi="Arial" w:cs="Arial"/>
          <w:color w:val="auto"/>
        </w:rPr>
      </w:pPr>
      <w:r>
        <w:rPr>
          <w:rFonts w:hint="eastAsia" w:ascii="Arial" w:hAnsi="Arial" w:cs="Arial"/>
          <w:color w:val="auto"/>
          <w:lang w:val="en-US" w:eastAsia="zh-CN"/>
        </w:rPr>
        <w:t>i</w:t>
      </w:r>
      <w:r>
        <w:rPr>
          <w:rFonts w:hint="default" w:ascii="Arial" w:hAnsi="Arial" w:cs="Arial"/>
          <w:color w:val="auto"/>
        </w:rPr>
        <w:t>Pod Classic/iPod Nano/iPod Touch/iPhone4/iPhone 4s</w:t>
      </w:r>
    </w:p>
    <w:p>
      <w:pPr>
        <w:rPr>
          <w:rFonts w:hint="default" w:ascii="Arial" w:hAnsi="Arial" w:cs="Arial"/>
          <w:color w:val="auto"/>
        </w:rPr>
      </w:pPr>
      <w:r>
        <w:rPr>
          <w:rFonts w:hint="default" w:ascii="Arial" w:hAnsi="Arial" w:cs="Arial"/>
          <w:color w:val="auto"/>
        </w:rPr>
        <w:t>(Attention: Only support those with 30 pin connector)</w:t>
      </w:r>
    </w:p>
    <w:p>
      <w:pPr>
        <w:rPr>
          <w:rFonts w:hint="default" w:ascii="Arial" w:hAnsi="Arial" w:cs="Arial"/>
          <w:color w:val="auto"/>
        </w:rPr>
      </w:pPr>
      <w:r>
        <w:rPr>
          <w:rFonts w:hint="default" w:ascii="Arial" w:hAnsi="Arial" w:cs="Arial"/>
          <w:color w:val="auto"/>
        </w:rPr>
        <w:t>Support Album Cover display</w:t>
      </w:r>
    </w:p>
    <w:p>
      <w:pPr>
        <w:rPr>
          <w:rFonts w:hint="default" w:ascii="Arial" w:hAnsi="Arial" w:cs="Arial"/>
          <w:color w:val="auto"/>
        </w:rPr>
      </w:pPr>
    </w:p>
    <w:p>
      <w:pPr>
        <w:rPr>
          <w:rFonts w:hint="default" w:ascii="Arial" w:hAnsi="Arial" w:cs="Arial"/>
          <w:color w:val="auto"/>
        </w:rPr>
      </w:pPr>
      <w:r>
        <w:rPr>
          <w:rFonts w:hint="default" w:ascii="Arial" w:hAnsi="Arial" w:cs="Arial"/>
          <w:color w:val="auto"/>
        </w:rPr>
        <w:t>USB/SD:</w:t>
      </w:r>
    </w:p>
    <w:p>
      <w:pPr>
        <w:rPr>
          <w:rFonts w:hint="default" w:ascii="Arial" w:hAnsi="Arial" w:cs="Arial"/>
          <w:color w:val="auto"/>
        </w:rPr>
      </w:pPr>
      <w:r>
        <w:rPr>
          <w:rFonts w:hint="default" w:ascii="Arial" w:hAnsi="Arial" w:cs="Arial"/>
          <w:color w:val="auto"/>
        </w:rPr>
        <w:t>Built in USB Port/Micro SD Slot</w:t>
      </w:r>
    </w:p>
    <w:p>
      <w:pPr>
        <w:rPr>
          <w:rFonts w:hint="default" w:ascii="Arial" w:hAnsi="Arial" w:cs="Arial"/>
          <w:color w:val="auto"/>
        </w:rPr>
      </w:pPr>
      <w:r>
        <w:rPr>
          <w:rFonts w:hint="default" w:ascii="Arial" w:hAnsi="Arial" w:cs="Arial"/>
          <w:color w:val="auto"/>
        </w:rPr>
        <w:t>USB Port: Can support USB drive/HDD drive up to 80GB</w:t>
      </w:r>
    </w:p>
    <w:p>
      <w:pPr>
        <w:rPr>
          <w:rFonts w:hint="default" w:ascii="Arial" w:hAnsi="Arial" w:cs="Arial"/>
          <w:color w:val="auto"/>
        </w:rPr>
      </w:pPr>
      <w:r>
        <w:rPr>
          <w:rFonts w:hint="default" w:ascii="Arial" w:hAnsi="Arial" w:cs="Arial"/>
          <w:color w:val="auto"/>
        </w:rPr>
        <w:t>Micro SD Card Slot: Can support micro SD Card up to 32GB</w:t>
      </w:r>
    </w:p>
    <w:p>
      <w:pPr>
        <w:rPr>
          <w:rFonts w:hint="default" w:ascii="Arial" w:hAnsi="Arial" w:cs="Arial"/>
          <w:color w:val="auto"/>
        </w:rPr>
      </w:pPr>
      <w:r>
        <w:rPr>
          <w:rFonts w:hint="default" w:ascii="Arial" w:hAnsi="Arial" w:cs="Arial"/>
          <w:color w:val="auto"/>
        </w:rPr>
        <w:t>Support Audio Formats: MP3/WMA/WAV/APE/FLAC/ACC/OGG/AC3, etc.</w:t>
      </w:r>
    </w:p>
    <w:p>
      <w:pPr>
        <w:rPr>
          <w:rFonts w:hint="default" w:ascii="Arial" w:hAnsi="Arial" w:cs="Arial"/>
          <w:color w:val="auto"/>
        </w:rPr>
      </w:pPr>
      <w:r>
        <w:rPr>
          <w:rFonts w:hint="default" w:ascii="Arial" w:hAnsi="Arial" w:cs="Arial"/>
          <w:color w:val="auto"/>
        </w:rPr>
        <w:t>Support Video Formats: RMVB/AVI/MPG/MPEG/WMA/VOB/MOV/ASF/FLV/3GP/MP4, etc.</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EQ</w:t>
      </w:r>
    </w:p>
    <w:p>
      <w:pPr>
        <w:jc w:val="left"/>
        <w:rPr>
          <w:rFonts w:hint="default" w:ascii="Arial" w:hAnsi="Arial" w:cs="Arial"/>
          <w:color w:val="auto"/>
        </w:rPr>
      </w:pPr>
      <w:r>
        <w:rPr>
          <w:rFonts w:hint="default" w:ascii="Arial" w:hAnsi="Arial" w:cs="Arial"/>
          <w:color w:val="auto"/>
        </w:rPr>
        <w:t>Max audio output: 4 X 50W ,</w:t>
      </w:r>
    </w:p>
    <w:p>
      <w:pPr>
        <w:jc w:val="left"/>
        <w:rPr>
          <w:rFonts w:hint="default" w:ascii="Arial" w:hAnsi="Arial" w:cs="Arial"/>
          <w:color w:val="auto"/>
        </w:rPr>
      </w:pPr>
      <w:r>
        <w:rPr>
          <w:rFonts w:hint="default" w:ascii="Arial" w:hAnsi="Arial" w:cs="Arial"/>
          <w:color w:val="auto"/>
        </w:rPr>
        <w:t>Signal-To-Noise Ratio:&gt;85db</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 xml:space="preserve">OSD Language: </w:t>
      </w:r>
    </w:p>
    <w:p>
      <w:pPr>
        <w:jc w:val="left"/>
        <w:rPr>
          <w:rFonts w:hint="default" w:ascii="Arial" w:hAnsi="Arial" w:cs="Arial"/>
          <w:color w:val="auto"/>
        </w:rPr>
      </w:pPr>
      <w:r>
        <w:rPr>
          <w:rFonts w:hint="default" w:ascii="Arial" w:hAnsi="Arial" w:cs="Arial"/>
          <w:color w:val="auto"/>
        </w:rPr>
        <w:t>English, Russian, Spanish, Turkish, Portuguese, Arabic, Chinese, Italian, German, French, Thai, Hebrew, Danish</w:t>
      </w:r>
      <w:r>
        <w:rPr>
          <w:rFonts w:hint="eastAsia" w:ascii="Arial" w:hAnsi="Arial" w:cs="Arial"/>
          <w:color w:val="auto"/>
          <w:lang w:eastAsia="zh-CN"/>
        </w:rPr>
        <w:t>，Hungarian，Dutch，Polish，Finnish，Greek，Bulgarian，Belgian，Swedish，</w:t>
      </w:r>
      <w:r>
        <w:rPr>
          <w:rFonts w:hint="default" w:ascii="Arial" w:hAnsi="Arial" w:cs="Arial"/>
          <w:color w:val="auto"/>
        </w:rPr>
        <w:t>etc.</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OBD2 (Extra device required)</w:t>
      </w:r>
    </w:p>
    <w:p>
      <w:pPr>
        <w:jc w:val="left"/>
        <w:rPr>
          <w:rFonts w:hint="default" w:ascii="Arial" w:hAnsi="Arial" w:cs="Arial"/>
          <w:color w:val="auto"/>
        </w:rPr>
      </w:pPr>
      <w:r>
        <w:rPr>
          <w:rFonts w:hint="default" w:ascii="Arial" w:hAnsi="Arial" w:cs="Arial"/>
          <w:color w:val="auto"/>
        </w:rPr>
        <w:t>Compatible: Most of Bluetooth type ELM327 OBD2 scanner (Search Y0014 on our store)</w:t>
      </w:r>
    </w:p>
    <w:p>
      <w:pPr>
        <w:jc w:val="left"/>
        <w:rPr>
          <w:rFonts w:hint="default" w:ascii="Arial" w:hAnsi="Arial" w:cs="Arial"/>
          <w:color w:val="auto"/>
        </w:rPr>
      </w:pPr>
      <w:r>
        <w:rPr>
          <w:rFonts w:hint="default" w:ascii="Arial" w:hAnsi="Arial" w:cs="Arial"/>
          <w:color w:val="auto"/>
        </w:rPr>
        <w:t>Compatible Application: Torque</w:t>
      </w:r>
    </w:p>
    <w:p>
      <w:pPr>
        <w:jc w:val="left"/>
        <w:rPr>
          <w:rFonts w:hint="default" w:ascii="Arial" w:hAnsi="Arial" w:cs="Arial"/>
          <w:color w:val="auto"/>
        </w:rPr>
      </w:pPr>
      <w:r>
        <w:rPr>
          <w:rFonts w:hint="default" w:ascii="Arial" w:hAnsi="Arial" w:cs="Arial"/>
          <w:color w:val="auto"/>
        </w:rPr>
        <w:t>Display Data: Real-time data and trouble codes from vehicles computer.</w:t>
      </w:r>
    </w:p>
    <w:p>
      <w:pPr>
        <w:jc w:val="left"/>
        <w:rPr>
          <w:rFonts w:hint="default" w:ascii="Arial" w:hAnsi="Arial" w:cs="Arial"/>
          <w:color w:val="auto"/>
        </w:rPr>
      </w:pPr>
      <w:r>
        <w:rPr>
          <w:rFonts w:hint="default" w:ascii="Arial" w:hAnsi="Arial" w:cs="Arial"/>
          <w:color w:val="auto"/>
        </w:rPr>
        <w:t>(Attention: Few cars may not support the ECU reading accessing, those cars will not work this function.)</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WIFI/3G(Extra device required)</w:t>
      </w:r>
    </w:p>
    <w:p>
      <w:pPr>
        <w:jc w:val="left"/>
        <w:rPr>
          <w:rFonts w:hint="default" w:ascii="Arial" w:hAnsi="Arial" w:cs="Arial"/>
          <w:color w:val="auto"/>
        </w:rPr>
      </w:pPr>
      <w:r>
        <w:rPr>
          <w:rFonts w:hint="default" w:ascii="Arial" w:hAnsi="Arial" w:cs="Arial"/>
          <w:color w:val="auto"/>
        </w:rPr>
        <w:t>3G: Require external USB 3G modem (Search Y0014 on our store) and your local Internet SIM card to be connected</w:t>
      </w:r>
    </w:p>
    <w:p>
      <w:pPr>
        <w:jc w:val="left"/>
        <w:rPr>
          <w:rFonts w:hint="default" w:ascii="Arial" w:hAnsi="Arial" w:cs="Arial"/>
          <w:color w:val="auto"/>
        </w:rPr>
      </w:pPr>
      <w:r>
        <w:rPr>
          <w:rFonts w:hint="default" w:ascii="Arial" w:hAnsi="Arial" w:cs="Arial"/>
          <w:color w:val="auto"/>
        </w:rPr>
        <w:t>Support WCDMA/CDMA2000/TD-SCDMA 3G bandwidth</w:t>
      </w:r>
    </w:p>
    <w:p>
      <w:pPr>
        <w:jc w:val="left"/>
        <w:rPr>
          <w:rFonts w:hint="default" w:ascii="Arial" w:hAnsi="Arial" w:cs="Arial"/>
          <w:color w:val="auto"/>
        </w:rPr>
      </w:pPr>
      <w:r>
        <w:rPr>
          <w:rFonts w:hint="default" w:ascii="Arial" w:hAnsi="Arial" w:cs="Arial"/>
          <w:color w:val="auto"/>
        </w:rPr>
        <w:t>WIFI: Built in WIFI modem</w:t>
      </w:r>
    </w:p>
    <w:p>
      <w:pPr>
        <w:jc w:val="left"/>
        <w:rPr>
          <w:rFonts w:hint="default" w:ascii="Arial" w:hAnsi="Arial" w:cs="Arial"/>
          <w:color w:val="auto"/>
        </w:rPr>
      </w:pPr>
      <w:r>
        <w:rPr>
          <w:rFonts w:hint="default" w:ascii="Arial" w:hAnsi="Arial" w:cs="Arial"/>
          <w:color w:val="auto"/>
        </w:rPr>
        <w:t>Direct turn on WIFI function to search and connect to any free WIFI hotspots</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DVR (Extra device required)</w:t>
      </w:r>
    </w:p>
    <w:p>
      <w:pPr>
        <w:jc w:val="left"/>
        <w:rPr>
          <w:rFonts w:hint="default" w:ascii="Arial" w:hAnsi="Arial" w:cs="Arial"/>
          <w:color w:val="auto"/>
        </w:rPr>
      </w:pPr>
      <w:r>
        <w:rPr>
          <w:rFonts w:hint="default" w:ascii="Arial" w:hAnsi="Arial" w:cs="Arial"/>
          <w:color w:val="auto"/>
        </w:rPr>
        <w:t>Built in USB port for USB Camera (Search Y0020 on our store) input for video record</w:t>
      </w:r>
    </w:p>
    <w:p>
      <w:pPr>
        <w:jc w:val="left"/>
        <w:rPr>
          <w:rFonts w:hint="default" w:ascii="Arial" w:hAnsi="Arial" w:cs="Arial"/>
          <w:color w:val="auto"/>
        </w:rPr>
      </w:pPr>
      <w:r>
        <w:rPr>
          <w:rFonts w:hint="default" w:ascii="Arial" w:hAnsi="Arial" w:cs="Arial"/>
          <w:color w:val="auto"/>
        </w:rPr>
        <w:t>Storage Router: Save in micro SD card from the Map SD slot</w:t>
      </w:r>
    </w:p>
    <w:p>
      <w:pPr>
        <w:jc w:val="left"/>
        <w:rPr>
          <w:rFonts w:hint="default" w:ascii="Arial" w:hAnsi="Arial" w:cs="Arial"/>
          <w:color w:val="auto"/>
        </w:rPr>
      </w:pPr>
      <w:r>
        <w:rPr>
          <w:rFonts w:hint="default" w:ascii="Arial" w:hAnsi="Arial" w:cs="Arial"/>
          <w:color w:val="auto"/>
        </w:rPr>
        <w:t>(Attention: only for video record, it cannot record audio)</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Cam-In(Extra device required)</w:t>
      </w:r>
    </w:p>
    <w:p>
      <w:pPr>
        <w:jc w:val="left"/>
        <w:rPr>
          <w:rFonts w:hint="default" w:ascii="Arial" w:hAnsi="Arial" w:cs="Arial"/>
          <w:color w:val="auto"/>
        </w:rPr>
      </w:pPr>
      <w:r>
        <w:rPr>
          <w:rFonts w:hint="default" w:ascii="Arial" w:hAnsi="Arial" w:cs="Arial"/>
          <w:color w:val="auto"/>
        </w:rPr>
        <w:t xml:space="preserve">Support RCA type reverse camera input </w:t>
      </w:r>
    </w:p>
    <w:p>
      <w:pPr>
        <w:jc w:val="left"/>
        <w:rPr>
          <w:rFonts w:hint="default" w:ascii="Arial" w:hAnsi="Arial" w:cs="Arial"/>
          <w:color w:val="auto"/>
        </w:rPr>
      </w:pPr>
      <w:r>
        <w:rPr>
          <w:rFonts w:hint="default" w:ascii="Arial" w:hAnsi="Arial" w:cs="Arial"/>
          <w:color w:val="auto"/>
        </w:rPr>
        <w:t>Automatically trigger to reverse camera when reverse the car (require to connect the “Reverse-in” wire to the trigger wire).</w:t>
      </w:r>
    </w:p>
    <w:p>
      <w:pPr>
        <w:jc w:val="left"/>
        <w:rPr>
          <w:rFonts w:hint="default" w:ascii="Arial" w:hAnsi="Arial" w:cs="Arial"/>
          <w:color w:val="auto"/>
        </w:rPr>
      </w:pPr>
    </w:p>
    <w:p>
      <w:pPr>
        <w:jc w:val="left"/>
        <w:rPr>
          <w:rFonts w:hint="default" w:ascii="Arial" w:hAnsi="Arial" w:cs="Arial"/>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splitPgBreakAndParaMark/>
    <w:adjustLineHeightInTable/>
    <w:doNotBreakWrappedTables/>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00015094"/>
    <w:rsid w:val="00067E5A"/>
    <w:rsid w:val="00230845"/>
    <w:rsid w:val="0024462A"/>
    <w:rsid w:val="002F74BD"/>
    <w:rsid w:val="0043579A"/>
    <w:rsid w:val="004E35D9"/>
    <w:rsid w:val="0055586E"/>
    <w:rsid w:val="005D4305"/>
    <w:rsid w:val="006110C6"/>
    <w:rsid w:val="00691644"/>
    <w:rsid w:val="00790466"/>
    <w:rsid w:val="00863FB6"/>
    <w:rsid w:val="00936305"/>
    <w:rsid w:val="009C4578"/>
    <w:rsid w:val="00C91ACD"/>
    <w:rsid w:val="00CC1CBB"/>
    <w:rsid w:val="00DA5994"/>
    <w:rsid w:val="00E0642A"/>
    <w:rsid w:val="00FF65F2"/>
    <w:rsid w:val="00FF69B4"/>
    <w:rsid w:val="01ED0EB7"/>
    <w:rsid w:val="020A29E6"/>
    <w:rsid w:val="031F6CAB"/>
    <w:rsid w:val="03731FB8"/>
    <w:rsid w:val="037A1943"/>
    <w:rsid w:val="055B4A8C"/>
    <w:rsid w:val="05B01562"/>
    <w:rsid w:val="069408DC"/>
    <w:rsid w:val="06FF7F8B"/>
    <w:rsid w:val="08945E23"/>
    <w:rsid w:val="09A76BE4"/>
    <w:rsid w:val="0A7551BB"/>
    <w:rsid w:val="0AF61D8A"/>
    <w:rsid w:val="0FB64C56"/>
    <w:rsid w:val="122D2CBA"/>
    <w:rsid w:val="12B17AB7"/>
    <w:rsid w:val="13530945"/>
    <w:rsid w:val="13533B89"/>
    <w:rsid w:val="13A81095"/>
    <w:rsid w:val="15127621"/>
    <w:rsid w:val="1513181F"/>
    <w:rsid w:val="15651629"/>
    <w:rsid w:val="165C1582"/>
    <w:rsid w:val="169E6DA8"/>
    <w:rsid w:val="16A909BC"/>
    <w:rsid w:val="1757785B"/>
    <w:rsid w:val="177E3E97"/>
    <w:rsid w:val="18170B93"/>
    <w:rsid w:val="21186BD7"/>
    <w:rsid w:val="214D4EB3"/>
    <w:rsid w:val="21656CD6"/>
    <w:rsid w:val="22A43D96"/>
    <w:rsid w:val="233E1DDF"/>
    <w:rsid w:val="236964A7"/>
    <w:rsid w:val="24215C55"/>
    <w:rsid w:val="25A24C19"/>
    <w:rsid w:val="2AE12465"/>
    <w:rsid w:val="2B5A68AC"/>
    <w:rsid w:val="2C74067E"/>
    <w:rsid w:val="33401FA5"/>
    <w:rsid w:val="35734DCE"/>
    <w:rsid w:val="36336387"/>
    <w:rsid w:val="38060F79"/>
    <w:rsid w:val="3A374711"/>
    <w:rsid w:val="3B3F16C0"/>
    <w:rsid w:val="3B5B0FF1"/>
    <w:rsid w:val="3E7F2E17"/>
    <w:rsid w:val="3E8F30B2"/>
    <w:rsid w:val="3F6F01A1"/>
    <w:rsid w:val="40011C8E"/>
    <w:rsid w:val="40973487"/>
    <w:rsid w:val="423179A5"/>
    <w:rsid w:val="4287580B"/>
    <w:rsid w:val="44185647"/>
    <w:rsid w:val="442339D8"/>
    <w:rsid w:val="458A4224"/>
    <w:rsid w:val="4609544C"/>
    <w:rsid w:val="47F33399"/>
    <w:rsid w:val="485F62CB"/>
    <w:rsid w:val="4AEC44C7"/>
    <w:rsid w:val="4DEF5C6D"/>
    <w:rsid w:val="4E425F14"/>
    <w:rsid w:val="51517578"/>
    <w:rsid w:val="52E617AA"/>
    <w:rsid w:val="53F16BC7"/>
    <w:rsid w:val="540D2C74"/>
    <w:rsid w:val="554C3600"/>
    <w:rsid w:val="56530930"/>
    <w:rsid w:val="581E0EA0"/>
    <w:rsid w:val="58FB7589"/>
    <w:rsid w:val="5ACD7484"/>
    <w:rsid w:val="5C68052A"/>
    <w:rsid w:val="5E533E4D"/>
    <w:rsid w:val="5E556A51"/>
    <w:rsid w:val="5F3E47D0"/>
    <w:rsid w:val="603C46F3"/>
    <w:rsid w:val="60AA14A4"/>
    <w:rsid w:val="650B3FD7"/>
    <w:rsid w:val="667679A5"/>
    <w:rsid w:val="6A040E7B"/>
    <w:rsid w:val="6C196368"/>
    <w:rsid w:val="6EA9319E"/>
    <w:rsid w:val="6ECD4657"/>
    <w:rsid w:val="6EE4427D"/>
    <w:rsid w:val="71B23116"/>
    <w:rsid w:val="71D62051"/>
    <w:rsid w:val="75F95F98"/>
    <w:rsid w:val="78B72619"/>
    <w:rsid w:val="7CD44657"/>
    <w:rsid w:val="7DBF335B"/>
    <w:rsid w:val="7DC90E5F"/>
    <w:rsid w:val="7DF24E2F"/>
    <w:rsid w:val="7E9E07CB"/>
  </w:rsids>
  <w:doNotAutoCompressPicture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nhideWhenUsed="0" w:uiPriority="0"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iPriority="99" w:semiHidden="0" w:name="Table Grid"/>
    <w:lsdException w:uiPriority="0" w:name="Table Theme"/>
    <w:lsdException w:unhideWhenUsed="0" w:uiPriority="69" w:semiHidden="0" w:name="Light Shading"/>
    <w:lsdException w:unhideWhenUsed="0" w:uiPriority="70" w:semiHidden="0" w:name="Light List"/>
    <w:lsdException w:unhideWhenUsed="0" w:uiPriority="71" w:semiHidden="0" w:name="Light Grid"/>
    <w:lsdException w:unhideWhenUsed="0" w:uiPriority="72" w:semiHidden="0" w:name="Medium Shading 1"/>
    <w:lsdException w:unhideWhenUsed="0" w:uiPriority="73" w:semiHidden="0" w:name="Medium Shading 2"/>
    <w:lsdException w:unhideWhenUsed="0" w:uiPriority="60" w:semiHidden="0" w:name="Medium List 1"/>
    <w:lsdException w:unhideWhenUsed="0" w:uiPriority="61" w:semiHidden="0" w:name="Medium List 2"/>
    <w:lsdException w:unhideWhenUsed="0" w:uiPriority="62" w:semiHidden="0" w:name="Medium Grid 1"/>
    <w:lsdException w:unhideWhenUsed="0" w:uiPriority="63" w:semiHidden="0" w:name="Medium Grid 2"/>
    <w:lsdException w:unhideWhenUsed="0" w:uiPriority="64" w:semiHidden="0" w:name="Medium Grid 3"/>
    <w:lsdException w:unhideWhenUsed="0" w:uiPriority="65" w:semiHidden="0" w:name="Dark List"/>
    <w:lsdException w:uiPriority="0" w:name="Colorful Shading"/>
    <w:lsdException w:uiPriority="0" w:name="Colorful List"/>
    <w:lsdException w:uiPriority="0" w:name="Colorful Grid"/>
    <w:lsdException w:uiPriority="0" w:name="Light Shading Accent 1"/>
    <w:lsdException w:unhideWhenUsed="0" w:uiPriority="66" w:semiHidden="0" w:name="Light List Accent 1"/>
    <w:lsdException w:unhideWhenUsed="0" w:uiPriority="67" w:semiHidden="0" w:name="Light Grid Accent 1"/>
    <w:lsdException w:unhideWhenUsed="0" w:uiPriority="68" w:semiHidden="0" w:name="Medium Shading 1 Accent 1"/>
    <w:lsdException w:unhideWhenUsed="0" w:uiPriority="69" w:semiHidden="0" w:name="Medium Shading 2 Accent 1"/>
    <w:lsdException w:unhideWhenUsed="0" w:uiPriority="70" w:semiHidden="0" w:name="Medium List 1 Accent 1"/>
    <w:lsdException w:unhideWhenUsed="0" w:uiPriority="61" w:semiHidden="0" w:name="Medium List 2 Accent 1"/>
    <w:lsdException w:unhideWhenUsed="0" w:uiPriority="62" w:semiHidden="0" w:name="Medium Grid 1 Accent 1"/>
    <w:lsdException w:unhideWhenUsed="0" w:uiPriority="63" w:semiHidden="0" w:name="Medium Grid 2 Accent 1"/>
    <w:lsdException w:unhideWhenUsed="0" w:uiPriority="64" w:semiHidden="0" w:name="Medium Grid 3 Accent 1"/>
    <w:lsdException w:unhideWhenUsed="0" w:uiPriority="65" w:semiHidden="0" w:name="Dark List Accent 1"/>
    <w:lsdException w:unhideWhenUsed="0" w:uiPriority="66" w:semiHidden="0" w:name="Colorful Shading Accent 1"/>
    <w:lsdException w:unhideWhenUsed="0" w:uiPriority="67" w:semiHidden="0" w:name="Colorful List Accent 1"/>
    <w:lsdException w:unhideWhenUsed="0" w:uiPriority="68" w:semiHidden="0" w:name="Colorful Grid Accent 1"/>
    <w:lsdException w:unhideWhenUsed="0" w:uiPriority="69" w:semiHidden="0" w:name="Light Shading Accent 2"/>
    <w:lsdException w:unhideWhenUsed="0" w:uiPriority="70" w:semiHidden="0" w:name="Light List Accent 2"/>
    <w:lsdException w:unhideWhenUsed="0" w:uiPriority="71" w:semiHidden="0" w:name="Light Grid Accent 2"/>
    <w:lsdException w:unhideWhenUsed="0" w:uiPriority="72" w:semiHidden="0" w:name="Medium Shading 1 Accent 2"/>
    <w:lsdException w:unhideWhenUsed="0" w:uiPriority="73" w:semiHidden="0" w:name="Medium Shading 2 Accent 2"/>
    <w:lsdException w:unhideWhenUsed="0" w:uiPriority="60" w:semiHidden="0" w:name="Medium List 1 Accent 2"/>
    <w:lsdException w:unhideWhenUsed="0" w:uiPriority="61" w:semiHidden="0" w:name="Medium List 2 Accent 2"/>
    <w:lsdException w:unhideWhenUsed="0" w:uiPriority="62" w:semiHidden="0" w:name="Medium Grid 1 Accent 2"/>
    <w:lsdException w:unhideWhenUsed="0" w:uiPriority="63" w:semiHidden="0" w:name="Medium Grid 2 Accent 2"/>
    <w:lsdException w:unhideWhenUsed="0" w:uiPriority="64" w:semiHidden="0" w:name="Medium Grid 3 Accent 2"/>
    <w:lsdException w:unhideWhenUsed="0" w:uiPriority="65" w:semiHidden="0" w:name="Dark List Accent 2"/>
    <w:lsdException w:unhideWhenUsed="0" w:uiPriority="66" w:semiHidden="0" w:name="Colorful Shading Accent 2"/>
    <w:lsdException w:unhideWhenUsed="0" w:uiPriority="67" w:semiHidden="0" w:name="Colorful List Accent 2"/>
    <w:lsdException w:unhideWhenUsed="0" w:uiPriority="68" w:semiHidden="0" w:name="Colorful Grid Accent 2"/>
    <w:lsdException w:unhideWhenUsed="0" w:uiPriority="69" w:semiHidden="0" w:name="Light Shading Accent 3"/>
    <w:lsdException w:unhideWhenUsed="0" w:uiPriority="70" w:semiHidden="0" w:name="Light List Accent 3"/>
    <w:lsdException w:unhideWhenUsed="0" w:uiPriority="71" w:semiHidden="0" w:name="Light Grid Accent 3"/>
    <w:lsdException w:unhideWhenUsed="0" w:uiPriority="72" w:semiHidden="0" w:name="Medium Shading 1 Accent 3"/>
    <w:lsdException w:unhideWhenUsed="0" w:uiPriority="73" w:semiHidden="0" w:name="Medium Shading 2 Accent 3"/>
    <w:lsdException w:unhideWhenUsed="0" w:uiPriority="60" w:semiHidden="0" w:name="Medium List 1 Accent 3"/>
    <w:lsdException w:unhideWhenUsed="0" w:uiPriority="61" w:semiHidden="0" w:name="Medium List 2 Accent 3"/>
    <w:lsdException w:unhideWhenUsed="0" w:uiPriority="62" w:semiHidden="0" w:name="Medium Grid 1 Accent 3"/>
    <w:lsdException w:unhideWhenUsed="0" w:uiPriority="63" w:semiHidden="0" w:name="Medium Grid 2 Accent 3"/>
    <w:lsdException w:unhideWhenUsed="0" w:uiPriority="64" w:semiHidden="0" w:name="Medium Grid 3 Accent 3"/>
    <w:lsdException w:unhideWhenUsed="0" w:uiPriority="65" w:semiHidden="0" w:name="Dark List Accent 3"/>
    <w:lsdException w:unhideWhenUsed="0" w:uiPriority="66" w:semiHidden="0" w:name="Colorful Shading Accent 3"/>
    <w:lsdException w:unhideWhenUsed="0" w:uiPriority="67" w:semiHidden="0" w:name="Colorful List Accent 3"/>
    <w:lsdException w:unhideWhenUsed="0" w:uiPriority="68" w:semiHidden="0" w:name="Colorful Grid Accent 3"/>
    <w:lsdException w:unhideWhenUsed="0" w:uiPriority="69" w:semiHidden="0" w:name="Light Shading Accent 4"/>
    <w:lsdException w:unhideWhenUsed="0" w:uiPriority="70" w:semiHidden="0" w:name="Light List Accent 4"/>
    <w:lsdException w:unhideWhenUsed="0" w:uiPriority="71" w:semiHidden="0" w:name="Light Grid Accent 4"/>
    <w:lsdException w:unhideWhenUsed="0" w:uiPriority="72" w:semiHidden="0" w:name="Medium Shading 1 Accent 4"/>
    <w:lsdException w:unhideWhenUsed="0" w:uiPriority="73" w:semiHidden="0" w:name="Medium Shading 2 Accent 4"/>
    <w:lsdException w:unhideWhenUsed="0" w:uiPriority="60" w:semiHidden="0" w:name="Medium List 1 Accent 4"/>
    <w:lsdException w:unhideWhenUsed="0" w:uiPriority="61" w:semiHidden="0" w:name="Medium List 2 Accent 4"/>
    <w:lsdException w:unhideWhenUsed="0" w:uiPriority="62" w:semiHidden="0" w:name="Medium Grid 1 Accent 4"/>
    <w:lsdException w:unhideWhenUsed="0" w:uiPriority="63" w:semiHidden="0" w:name="Medium Grid 2 Accent 4"/>
    <w:lsdException w:unhideWhenUsed="0" w:uiPriority="64" w:semiHidden="0" w:name="Medium Grid 3 Accent 4"/>
    <w:lsdException w:unhideWhenUsed="0" w:uiPriority="65" w:semiHidden="0" w:name="Dark List Accent 4"/>
    <w:lsdException w:unhideWhenUsed="0" w:uiPriority="66" w:semiHidden="0" w:name="Colorful Shading Accent 4"/>
    <w:lsdException w:unhideWhenUsed="0" w:uiPriority="67" w:semiHidden="0" w:name="Colorful List Accent 4"/>
    <w:lsdException w:unhideWhenUsed="0" w:uiPriority="68" w:semiHidden="0" w:name="Colorful Grid Accent 4"/>
    <w:lsdException w:unhideWhenUsed="0" w:uiPriority="69" w:semiHidden="0" w:name="Light Shading Accent 5"/>
    <w:lsdException w:unhideWhenUsed="0" w:uiPriority="70" w:semiHidden="0" w:name="Light List Accent 5"/>
    <w:lsdException w:unhideWhenUsed="0" w:uiPriority="71" w:semiHidden="0" w:name="Light Grid Accent 5"/>
    <w:lsdException w:unhideWhenUsed="0" w:uiPriority="72" w:semiHidden="0" w:name="Medium Shading 1 Accent 5"/>
    <w:lsdException w:unhideWhenUsed="0" w:uiPriority="73" w:semiHidden="0" w:name="Medium Shading 2 Accent 5"/>
    <w:lsdException w:unhideWhenUsed="0" w:uiPriority="60" w:semiHidden="0" w:name="Medium List 1 Accent 5"/>
    <w:lsdException w:unhideWhenUsed="0" w:uiPriority="61" w:semiHidden="0" w:name="Medium List 2 Accent 5"/>
    <w:lsdException w:unhideWhenUsed="0" w:uiPriority="62" w:semiHidden="0" w:name="Medium Grid 1 Accent 5"/>
    <w:lsdException w:unhideWhenUsed="0" w:uiPriority="63" w:semiHidden="0" w:name="Medium Grid 2 Accent 5"/>
    <w:lsdException w:unhideWhenUsed="0" w:uiPriority="64" w:semiHidden="0" w:name="Medium Grid 3 Accent 5"/>
    <w:lsdException w:unhideWhenUsed="0" w:uiPriority="65" w:semiHidden="0" w:name="Dark List Accent 5"/>
    <w:lsdException w:unhideWhenUsed="0" w:uiPriority="66" w:semiHidden="0" w:name="Colorful Shading Accent 5"/>
    <w:lsdException w:unhideWhenUsed="0" w:uiPriority="67" w:semiHidden="0" w:name="Colorful List Accent 5"/>
    <w:lsdException w:unhideWhenUsed="0" w:uiPriority="68" w:semiHidden="0" w:name="Colorful Grid Accent 5"/>
    <w:lsdException w:unhideWhenUsed="0" w:uiPriority="69" w:semiHidden="0" w:name="Light Shading Accent 6"/>
    <w:lsdException w:unhideWhenUsed="0" w:uiPriority="70" w:semiHidden="0" w:name="Light List Accent 6"/>
    <w:lsdException w:unhideWhenUsed="0" w:uiPriority="71" w:semiHidden="0" w:name="Light Grid Accent 6"/>
    <w:lsdException w:unhideWhenUsed="0" w:uiPriority="72" w:semiHidden="0" w:name="Medium Shading 1 Accent 6"/>
    <w:lsdException w:unhideWhenUsed="0" w:uiPriority="73"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uiPriority w:val="0"/>
  </w:style>
  <w:style w:type="table" w:default="1" w:styleId="8">
    <w:name w:val="Normal Table"/>
    <w:unhideWhenUsed/>
    <w:uiPriority w:val="99"/>
    <w:tblPr>
      <w:tblStyle w:val="8"/>
      <w:tblLayout w:type="fixed"/>
      <w:tblCellMar>
        <w:top w:w="0" w:type="dxa"/>
        <w:left w:w="108" w:type="dxa"/>
        <w:bottom w:w="0" w:type="dxa"/>
        <w:right w:w="108" w:type="dxa"/>
      </w:tblCellMar>
    </w:tblPr>
    <w:tcPr>
      <w:textDirection w:val="lrTb"/>
    </w:tc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uiPriority w:val="99"/>
    <w:pPr>
      <w:spacing w:before="100" w:beforeAutospacing="1" w:after="100" w:afterAutospacing="1"/>
      <w:jc w:val="left"/>
    </w:pPr>
    <w:rPr>
      <w:kern w:val="0"/>
      <w:sz w:val="24"/>
    </w:rPr>
  </w:style>
  <w:style w:type="paragraph" w:styleId="6">
    <w:name w:val="Title"/>
    <w:basedOn w:val="1"/>
    <w:next w:val="1"/>
    <w:link w:val="11"/>
    <w:qFormat/>
    <w:uiPriority w:val="10"/>
    <w:pPr>
      <w:spacing w:before="240" w:after="60"/>
      <w:jc w:val="center"/>
      <w:outlineLvl w:val="0"/>
    </w:pPr>
    <w:rPr>
      <w:rFonts w:ascii="Calibri" w:hAnsi="Calibri"/>
      <w:b/>
      <w:bCs/>
      <w:sz w:val="32"/>
      <w:szCs w:val="32"/>
    </w:rPr>
  </w:style>
  <w:style w:type="table" w:styleId="9">
    <w:name w:val="Table Grid"/>
    <w:basedOn w:val="8"/>
    <w:unhideWhenUsed/>
    <w:uiPriority w:val="99"/>
    <w:pPr>
      <w:widowControl w:val="0"/>
      <w:jc w:val="both"/>
    </w:pPr>
    <w:tblPr>
      <w:tblStyle w:val="8"/>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character" w:customStyle="1" w:styleId="10">
    <w:name w:val="标题 1字符"/>
    <w:basedOn w:val="7"/>
    <w:link w:val="2"/>
    <w:uiPriority w:val="9"/>
    <w:rPr>
      <w:b/>
      <w:bCs/>
      <w:kern w:val="44"/>
      <w:sz w:val="44"/>
      <w:szCs w:val="44"/>
    </w:rPr>
  </w:style>
  <w:style w:type="character" w:customStyle="1" w:styleId="11">
    <w:name w:val="标题字符"/>
    <w:basedOn w:val="7"/>
    <w:link w:val="6"/>
    <w:uiPriority w:val="10"/>
    <w:rPr>
      <w:rFonts w:ascii="Calibri" w:hAnsi="Calibr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604</Words>
  <Characters>3443</Characters>
  <Lines>28</Lines>
  <Paragraphs>8</Paragraphs>
  <ScaleCrop>false</ScaleCrop>
  <LinksUpToDate>false</LinksUpToDate>
  <CharactersWithSpaces>0</CharactersWithSpaces>
  <Application>WPS Office_9.1.0.5060_{F1E327BC-269C-435d-A152-05C5408002CA}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2015-04-21T08:12:00Z</dcterms:created>
  <dc:creator>Administrator</dc:creator>
  <cp:lastModifiedBy>Administrator</cp:lastModifiedBy>
  <dcterms:modified xsi:type="dcterms:W3CDTF">2015-05-26T09:13:18Z</dcterms:modified>
  <dc:title>6.2"  Pure Android 4.4 Car DVD Player For Toyota</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