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ascii="Arial" w:hAnsi="Arial" w:cs="Arial"/>
          <w:color w:val="auto"/>
        </w:rPr>
      </w:pPr>
      <w:r>
        <w:rPr>
          <w:rFonts w:hint="default" w:ascii="Arial" w:hAnsi="Arial" w:cs="Arial"/>
          <w:color w:val="auto"/>
        </w:rPr>
        <w:t>Item Description:</w:t>
      </w:r>
    </w:p>
    <w:p>
      <w:pPr>
        <w:jc w:val="left"/>
        <w:rPr>
          <w:rFonts w:hint="default" w:ascii="Arial" w:hAnsi="Arial" w:cs="Arial"/>
          <w:color w:val="auto"/>
        </w:rPr>
      </w:pPr>
    </w:p>
    <w:p>
      <w:pPr>
        <w:jc w:val="left"/>
        <w:rPr>
          <w:rFonts w:hint="default" w:ascii="Arial" w:hAnsi="Arial" w:cs="Arial"/>
          <w:color w:val="auto"/>
        </w:rPr>
      </w:pPr>
      <w:r>
        <w:rPr>
          <w:rFonts w:hint="eastAsia" w:ascii="Arial" w:hAnsi="Arial" w:cs="Arial"/>
          <w:color w:val="auto"/>
          <w:lang w:val="en-US" w:eastAsia="zh-CN"/>
        </w:rPr>
        <w:t>7</w:t>
      </w:r>
      <w:r>
        <w:rPr>
          <w:rFonts w:hint="default" w:ascii="Arial" w:hAnsi="Arial" w:cs="Arial"/>
          <w:color w:val="auto"/>
        </w:rPr>
        <w:t xml:space="preserve">-inch touchscreen 2 DIN </w:t>
      </w:r>
      <w:r>
        <w:rPr>
          <w:rFonts w:hint="eastAsia" w:ascii="Arial" w:hAnsi="Arial" w:cs="Arial"/>
          <w:color w:val="auto"/>
          <w:lang w:val="en-US" w:eastAsia="zh-CN"/>
        </w:rPr>
        <w:t>Quad Core 1.6GHz</w:t>
      </w:r>
      <w:r>
        <w:rPr>
          <w:rFonts w:hint="default" w:ascii="Arial" w:hAnsi="Arial" w:cs="Arial"/>
          <w:color w:val="auto"/>
        </w:rPr>
        <w:t xml:space="preserve"> </w:t>
      </w:r>
      <w:r>
        <w:rPr>
          <w:rFonts w:hint="default" w:ascii="Arial" w:hAnsi="Arial" w:cs="Arial"/>
          <w:color w:val="0000FF"/>
        </w:rPr>
        <w:t xml:space="preserve">Android </w:t>
      </w:r>
      <w:r>
        <w:rPr>
          <w:rFonts w:hint="eastAsia" w:ascii="Arial" w:hAnsi="Arial" w:cs="Arial"/>
          <w:color w:val="0000FF"/>
          <w:lang w:val="en-US" w:eastAsia="zh-CN"/>
        </w:rPr>
        <w:t>5.1</w:t>
      </w:r>
      <w:r>
        <w:rPr>
          <w:rFonts w:hint="default" w:ascii="Arial" w:hAnsi="Arial" w:cs="Arial"/>
          <w:color w:val="0000FF"/>
        </w:rPr>
        <w:t xml:space="preserve"> </w:t>
      </w:r>
      <w:r>
        <w:rPr>
          <w:rFonts w:hint="default" w:ascii="Arial" w:hAnsi="Arial" w:cs="Arial"/>
          <w:color w:val="auto"/>
        </w:rPr>
        <w:t>Car Player</w:t>
      </w:r>
      <w:r>
        <w:rPr>
          <w:rFonts w:hint="eastAsia" w:ascii="Arial" w:hAnsi="Arial" w:cs="Arial"/>
          <w:color w:val="auto"/>
          <w:lang w:val="en-US" w:eastAsia="zh-CN"/>
        </w:rPr>
        <w:t xml:space="preserve"> For Benz A/B Series</w:t>
      </w:r>
    </w:p>
    <w:p>
      <w:pPr>
        <w:jc w:val="left"/>
        <w:rPr>
          <w:rFonts w:hint="default" w:ascii="Arial" w:hAnsi="Arial" w:cs="Arial"/>
          <w:color w:val="auto"/>
        </w:rPr>
      </w:pPr>
    </w:p>
    <w:p>
      <w:pPr>
        <w:jc w:val="left"/>
        <w:rPr>
          <w:rFonts w:hint="eastAsia" w:ascii="Arial" w:hAnsi="Arial" w:cs="Arial"/>
          <w:color w:val="auto"/>
          <w:lang w:val="en-US" w:eastAsia="zh-CN"/>
        </w:rPr>
      </w:pPr>
      <w:r>
        <w:rPr>
          <w:rFonts w:hint="eastAsia" w:ascii="Arial" w:hAnsi="Arial" w:cs="Arial"/>
          <w:color w:val="auto"/>
          <w:lang w:val="en-US" w:eastAsia="zh-CN"/>
        </w:rPr>
        <w:t>It can fit:</w:t>
      </w:r>
    </w:p>
    <w:p>
      <w:pPr>
        <w:jc w:val="left"/>
        <w:rPr>
          <w:rFonts w:hint="eastAsia" w:ascii="Arial" w:hAnsi="Arial" w:cs="Arial"/>
          <w:color w:val="auto"/>
          <w:lang w:val="en-US" w:eastAsia="zh-CN"/>
        </w:rPr>
      </w:pPr>
      <w:r>
        <w:rPr>
          <w:rFonts w:hint="eastAsia" w:ascii="Arial" w:hAnsi="Arial" w:cs="Arial"/>
          <w:color w:val="auto"/>
          <w:lang w:val="en-US" w:eastAsia="zh-CN"/>
        </w:rPr>
        <w:t>The following car model and year are for reference ,please make sure your original car radio has the same shape as our unit.</w:t>
      </w:r>
    </w:p>
    <w:p>
      <w:pPr>
        <w:jc w:val="left"/>
        <w:rPr>
          <w:rFonts w:hint="eastAsia" w:ascii="Arial" w:hAnsi="Arial" w:cs="Arial"/>
          <w:color w:val="auto"/>
          <w:lang w:val="en-US" w:eastAsia="zh-CN"/>
        </w:rPr>
      </w:pPr>
    </w:p>
    <w:p>
      <w:pPr>
        <w:jc w:val="left"/>
        <w:rPr>
          <w:rFonts w:hint="eastAsia" w:ascii="Arial" w:hAnsi="Arial" w:cs="Arial"/>
          <w:b/>
          <w:bCs/>
          <w:color w:val="auto"/>
          <w:lang w:val="en-US" w:eastAsia="zh-CN"/>
        </w:rPr>
      </w:pPr>
      <w:r>
        <w:rPr>
          <w:rFonts w:hint="eastAsia" w:ascii="Arial" w:hAnsi="Arial" w:cs="Arial"/>
          <w:b/>
          <w:bCs/>
          <w:color w:val="auto"/>
          <w:lang w:val="en-US" w:eastAsia="zh-CN"/>
        </w:rPr>
        <w:t>Benz A class W169 2004-2012</w:t>
      </w:r>
    </w:p>
    <w:p>
      <w:pPr>
        <w:jc w:val="left"/>
        <w:rPr>
          <w:rFonts w:hint="eastAsia" w:ascii="Arial" w:hAnsi="Arial" w:cs="Arial"/>
          <w:b/>
          <w:bCs/>
          <w:color w:val="auto"/>
          <w:lang w:val="en-US" w:eastAsia="zh-CN"/>
        </w:rPr>
      </w:pPr>
      <w:r>
        <w:rPr>
          <w:rFonts w:hint="eastAsia" w:ascii="Arial" w:hAnsi="Arial" w:cs="Arial"/>
          <w:b/>
          <w:bCs/>
          <w:color w:val="auto"/>
          <w:lang w:val="en-US" w:eastAsia="zh-CN"/>
        </w:rPr>
        <w:t>Benz W639 2006-2012</w:t>
      </w:r>
    </w:p>
    <w:p>
      <w:pPr>
        <w:jc w:val="left"/>
        <w:rPr>
          <w:rFonts w:hint="eastAsia" w:ascii="Arial" w:hAnsi="Arial" w:cs="Arial"/>
          <w:b/>
          <w:bCs/>
          <w:color w:val="auto"/>
          <w:lang w:val="en-US" w:eastAsia="zh-CN"/>
        </w:rPr>
      </w:pPr>
      <w:r>
        <w:rPr>
          <w:rFonts w:hint="eastAsia" w:ascii="Arial" w:hAnsi="Arial" w:cs="Arial"/>
          <w:b/>
          <w:bCs/>
          <w:color w:val="auto"/>
          <w:lang w:val="en-US" w:eastAsia="zh-CN"/>
        </w:rPr>
        <w:t>Benz B class W245 2005-2012</w:t>
      </w:r>
    </w:p>
    <w:p>
      <w:pPr>
        <w:jc w:val="left"/>
        <w:rPr>
          <w:rFonts w:hint="eastAsia" w:ascii="Arial" w:hAnsi="Arial" w:cs="Arial"/>
          <w:b/>
          <w:bCs/>
          <w:color w:val="auto"/>
          <w:lang w:val="en-US" w:eastAsia="zh-CN"/>
        </w:rPr>
      </w:pPr>
      <w:r>
        <w:rPr>
          <w:rFonts w:hint="eastAsia" w:ascii="Arial" w:hAnsi="Arial" w:cs="Arial"/>
          <w:b/>
          <w:bCs/>
          <w:color w:val="auto"/>
          <w:lang w:val="en-US" w:eastAsia="zh-CN"/>
        </w:rPr>
        <w:t>Mercedes-Benz Viano 2006-2012</w:t>
      </w:r>
    </w:p>
    <w:p>
      <w:pPr>
        <w:jc w:val="left"/>
        <w:rPr>
          <w:rFonts w:hint="eastAsia" w:ascii="Arial" w:hAnsi="Arial" w:cs="Arial"/>
          <w:b/>
          <w:bCs/>
          <w:color w:val="auto"/>
          <w:lang w:val="en-US" w:eastAsia="zh-CN"/>
        </w:rPr>
      </w:pPr>
      <w:r>
        <w:rPr>
          <w:rFonts w:hint="eastAsia" w:ascii="Arial" w:hAnsi="Arial" w:cs="Arial"/>
          <w:b/>
          <w:bCs/>
          <w:color w:val="auto"/>
          <w:lang w:val="en-US" w:eastAsia="zh-CN"/>
        </w:rPr>
        <w:t>Mercedes-Benz Vito 2006-2012</w:t>
      </w:r>
    </w:p>
    <w:p>
      <w:pPr>
        <w:jc w:val="left"/>
        <w:rPr>
          <w:rFonts w:hint="eastAsia" w:ascii="Arial" w:hAnsi="Arial" w:cs="Arial"/>
          <w:color w:val="auto"/>
          <w:lang w:val="en-US" w:eastAsia="zh-CN"/>
        </w:rPr>
      </w:pPr>
      <w:r>
        <w:rPr>
          <w:rFonts w:hint="eastAsia" w:ascii="Arial" w:hAnsi="Arial" w:cs="Arial"/>
          <w:b/>
          <w:bCs/>
          <w:color w:val="auto"/>
          <w:lang w:val="en-US" w:eastAsia="zh-CN"/>
        </w:rPr>
        <w:t>Benz W906 2006-2012</w:t>
      </w:r>
      <w:r>
        <w:rPr>
          <w:rFonts w:hint="eastAsia" w:ascii="Arial" w:hAnsi="Arial" w:cs="Arial"/>
          <w:color w:val="auto"/>
          <w:lang w:val="en-US" w:eastAsia="zh-CN"/>
        </w:rPr>
        <w:t xml:space="preserve">   </w:t>
      </w:r>
    </w:p>
    <w:p>
      <w:pPr>
        <w:jc w:val="left"/>
        <w:rPr>
          <w:rFonts w:hint="eastAsia" w:ascii="Arial" w:hAnsi="Arial" w:cs="Arial"/>
          <w:color w:val="auto"/>
          <w:lang w:val="en-US" w:eastAsia="zh-CN"/>
        </w:rPr>
      </w:pPr>
    </w:p>
    <w:p>
      <w:pPr>
        <w:jc w:val="left"/>
        <w:rPr>
          <w:rFonts w:hint="eastAsia" w:ascii="Arial" w:hAnsi="Arial" w:cs="Arial"/>
          <w:color w:val="FF0000"/>
          <w:lang w:val="en-US" w:eastAsia="zh-CN"/>
        </w:rPr>
      </w:pPr>
      <w:bookmarkStart w:id="0" w:name="OLE_LINK1"/>
      <w:r>
        <w:rPr>
          <w:rFonts w:hint="eastAsia" w:ascii="Arial" w:hAnsi="Arial" w:cs="Arial"/>
          <w:color w:val="FF0000"/>
          <w:lang w:val="en-US" w:eastAsia="zh-CN"/>
        </w:rPr>
        <w:t>Note: If your car has Fiber Optic amplifier or other amplifier built-in,then your car has digital sound processor,this stereo DO NOT support that,you may need manually connect speakers cable directly to the car speakers to make it work,please ask technician to modify this if you do not know how to do!</w:t>
      </w:r>
    </w:p>
    <w:bookmarkEnd w:id="0"/>
    <w:p>
      <w:pPr>
        <w:jc w:val="left"/>
        <w:rPr>
          <w:rFonts w:hint="eastAsia" w:ascii="Arial" w:hAnsi="Arial" w:cs="Arial"/>
          <w:color w:val="auto"/>
          <w:lang w:val="en-US" w:eastAsia="zh-CN"/>
        </w:rPr>
      </w:pPr>
    </w:p>
    <w:p>
      <w:pPr>
        <w:jc w:val="left"/>
        <w:rPr>
          <w:rFonts w:hint="default" w:ascii="Arial" w:hAnsi="Arial" w:cs="Arial"/>
          <w:color w:val="auto"/>
        </w:rPr>
      </w:pPr>
      <w:r>
        <w:rPr>
          <w:rFonts w:hint="default" w:ascii="Arial" w:hAnsi="Arial" w:cs="Arial"/>
          <w:color w:val="auto"/>
        </w:rPr>
        <w:t>Specifications：</w:t>
      </w:r>
    </w:p>
    <w:p>
      <w:pPr>
        <w:jc w:val="left"/>
        <w:rPr>
          <w:rFonts w:hint="default" w:ascii="Arial" w:hAnsi="Arial" w:cs="Arial"/>
          <w:color w:val="auto"/>
        </w:rPr>
      </w:pPr>
      <w:r>
        <w:rPr>
          <w:rFonts w:hint="default" w:ascii="Arial" w:hAnsi="Arial" w:cs="Arial"/>
          <w:color w:val="auto"/>
        </w:rPr>
        <w:t>General:</w:t>
      </w:r>
    </w:p>
    <w:p>
      <w:pPr>
        <w:jc w:val="left"/>
        <w:rPr>
          <w:rFonts w:hint="default" w:ascii="Arial" w:hAnsi="Arial" w:cs="Arial"/>
          <w:color w:val="auto"/>
        </w:rPr>
      </w:pPr>
      <w:r>
        <w:rPr>
          <w:rFonts w:hint="default" w:ascii="Arial" w:hAnsi="Arial" w:cs="Arial"/>
          <w:color w:val="auto"/>
        </w:rPr>
        <w:t xml:space="preserve">OS: </w:t>
      </w:r>
      <w:bookmarkStart w:id="1" w:name="OLE_LINK9"/>
      <w:r>
        <w:rPr>
          <w:rFonts w:hint="default" w:ascii="Arial" w:hAnsi="Arial" w:cs="Arial"/>
          <w:color w:val="0000FF"/>
        </w:rPr>
        <w:t xml:space="preserve">Android 5.1 </w:t>
      </w:r>
      <w:bookmarkStart w:id="2" w:name="OLE_LINK4"/>
      <w:r>
        <w:rPr>
          <w:rFonts w:hint="default" w:ascii="Arial" w:hAnsi="Arial" w:cs="Arial"/>
          <w:color w:val="0000FF"/>
        </w:rPr>
        <w:t>Lollipop</w:t>
      </w:r>
      <w:bookmarkEnd w:id="1"/>
      <w:bookmarkEnd w:id="2"/>
    </w:p>
    <w:p>
      <w:pPr>
        <w:jc w:val="left"/>
        <w:rPr>
          <w:rFonts w:hint="default" w:ascii="Arial" w:hAnsi="Arial" w:cs="Arial"/>
          <w:color w:val="auto"/>
        </w:rPr>
      </w:pPr>
      <w:r>
        <w:rPr>
          <w:rFonts w:hint="default" w:ascii="Arial" w:hAnsi="Arial" w:cs="Arial"/>
          <w:color w:val="auto"/>
        </w:rPr>
        <w:t xml:space="preserve">CPU: </w:t>
      </w:r>
      <w:r>
        <w:rPr>
          <w:rFonts w:hint="eastAsia" w:ascii="Arial" w:hAnsi="Arial" w:cs="Arial"/>
          <w:color w:val="auto"/>
          <w:lang w:val="en-US" w:eastAsia="zh-CN"/>
        </w:rPr>
        <w:t>Rockchip PX3</w:t>
      </w:r>
      <w:r>
        <w:rPr>
          <w:rFonts w:hint="default" w:ascii="Arial" w:hAnsi="Arial" w:cs="Arial"/>
          <w:color w:val="auto"/>
        </w:rPr>
        <w:t xml:space="preserve"> Cortex A9 Quad Core 1.6GHz</w:t>
      </w:r>
    </w:p>
    <w:p>
      <w:pPr>
        <w:jc w:val="left"/>
        <w:rPr>
          <w:rFonts w:hint="default" w:ascii="Arial" w:hAnsi="Arial" w:cs="Arial"/>
          <w:color w:val="auto"/>
        </w:rPr>
      </w:pPr>
      <w:r>
        <w:rPr>
          <w:rFonts w:hint="default" w:ascii="Arial" w:hAnsi="Arial" w:cs="Arial"/>
          <w:color w:val="auto"/>
        </w:rPr>
        <w:t>RAM: DDR3 1GB</w:t>
      </w:r>
    </w:p>
    <w:p>
      <w:pPr>
        <w:jc w:val="left"/>
        <w:rPr>
          <w:rFonts w:hint="default" w:ascii="Arial" w:hAnsi="Arial" w:cs="Arial"/>
          <w:color w:val="auto"/>
        </w:rPr>
      </w:pPr>
      <w:r>
        <w:rPr>
          <w:rFonts w:hint="default" w:ascii="Arial" w:hAnsi="Arial" w:cs="Arial"/>
          <w:color w:val="auto"/>
        </w:rPr>
        <w:t xml:space="preserve">Nand Memory: </w:t>
      </w:r>
      <w:r>
        <w:rPr>
          <w:rFonts w:hint="eastAsia" w:ascii="Arial" w:hAnsi="Arial" w:cs="Arial"/>
          <w:color w:val="auto"/>
          <w:lang w:val="en-US" w:eastAsia="zh-CN"/>
        </w:rPr>
        <w:t>16</w:t>
      </w:r>
      <w:r>
        <w:rPr>
          <w:rFonts w:hint="default" w:ascii="Arial" w:hAnsi="Arial" w:cs="Arial"/>
          <w:color w:val="auto"/>
        </w:rPr>
        <w:t>GB</w:t>
      </w:r>
    </w:p>
    <w:p>
      <w:pPr>
        <w:jc w:val="left"/>
        <w:rPr>
          <w:rFonts w:hint="default" w:ascii="Arial" w:hAnsi="Arial" w:cs="Arial"/>
          <w:color w:val="auto"/>
        </w:rPr>
      </w:pPr>
      <w:r>
        <w:rPr>
          <w:rFonts w:hint="default" w:ascii="Arial" w:hAnsi="Arial" w:cs="Arial"/>
          <w:color w:val="auto"/>
        </w:rPr>
        <w:t>Audio output: 4*50W max</w:t>
      </w:r>
    </w:p>
    <w:p>
      <w:pPr>
        <w:jc w:val="left"/>
        <w:rPr>
          <w:rFonts w:hint="default" w:ascii="Arial" w:hAnsi="Arial" w:cs="Arial"/>
          <w:color w:val="auto"/>
        </w:rPr>
      </w:pPr>
      <w:r>
        <w:rPr>
          <w:rFonts w:hint="default" w:ascii="Arial" w:hAnsi="Arial" w:cs="Arial"/>
          <w:color w:val="auto"/>
        </w:rPr>
        <w:t xml:space="preserve">Screen Resolution: </w:t>
      </w:r>
      <w:bookmarkStart w:id="3" w:name="OLE_LINK3"/>
      <w:r>
        <w:rPr>
          <w:rFonts w:hint="eastAsia" w:ascii="Arial" w:hAnsi="Arial" w:cs="Arial"/>
          <w:color w:val="0000FF"/>
          <w:lang w:val="en-US" w:eastAsia="zh-CN"/>
        </w:rPr>
        <w:t>1024*600</w:t>
      </w:r>
      <w:bookmarkEnd w:id="3"/>
    </w:p>
    <w:p>
      <w:pPr>
        <w:jc w:val="left"/>
        <w:rPr>
          <w:rFonts w:hint="default" w:ascii="Arial" w:hAnsi="Arial" w:cs="Arial"/>
          <w:color w:val="auto"/>
        </w:rPr>
      </w:pPr>
      <w:r>
        <w:rPr>
          <w:rFonts w:hint="default" w:ascii="Arial" w:hAnsi="Arial" w:cs="Arial"/>
          <w:color w:val="auto"/>
        </w:rPr>
        <w:t>Cold Boot time: about 25-30s</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Screen:</w:t>
      </w:r>
    </w:p>
    <w:p>
      <w:pPr>
        <w:jc w:val="left"/>
        <w:rPr>
          <w:rFonts w:hint="default" w:ascii="Arial" w:hAnsi="Arial" w:cs="Arial"/>
          <w:color w:val="auto"/>
        </w:rPr>
      </w:pPr>
      <w:r>
        <w:rPr>
          <w:rFonts w:hint="default" w:ascii="Arial" w:hAnsi="Arial" w:cs="Arial"/>
          <w:color w:val="auto"/>
        </w:rPr>
        <w:t xml:space="preserve">Screen Size: </w:t>
      </w:r>
      <w:r>
        <w:rPr>
          <w:rFonts w:hint="eastAsia" w:ascii="Arial" w:hAnsi="Arial" w:cs="Arial"/>
          <w:color w:val="auto"/>
          <w:lang w:val="en-US" w:eastAsia="zh-CN"/>
        </w:rPr>
        <w:t>7</w:t>
      </w:r>
      <w:r>
        <w:rPr>
          <w:rFonts w:hint="default" w:ascii="Arial" w:hAnsi="Arial" w:cs="Arial"/>
          <w:color w:val="auto"/>
        </w:rPr>
        <w:t>-Inch Digital Screen</w:t>
      </w:r>
    </w:p>
    <w:p>
      <w:pPr>
        <w:jc w:val="left"/>
        <w:rPr>
          <w:rFonts w:hint="default" w:ascii="Arial" w:hAnsi="Arial" w:cs="Arial"/>
          <w:color w:val="auto"/>
        </w:rPr>
      </w:pPr>
      <w:r>
        <w:rPr>
          <w:rFonts w:hint="default" w:ascii="Arial" w:hAnsi="Arial" w:cs="Arial"/>
          <w:color w:val="auto"/>
        </w:rPr>
        <w:t xml:space="preserve">Resolution: </w:t>
      </w:r>
      <w:r>
        <w:rPr>
          <w:rFonts w:hint="eastAsia" w:ascii="Arial" w:hAnsi="Arial" w:cs="Arial"/>
          <w:color w:val="0000FF"/>
          <w:lang w:val="en-US" w:eastAsia="zh-CN"/>
        </w:rPr>
        <w:t>1024*600</w:t>
      </w:r>
      <w:r>
        <w:rPr>
          <w:rFonts w:hint="eastAsia" w:ascii="Arial" w:hAnsi="Arial" w:cs="Arial"/>
          <w:color w:val="auto"/>
          <w:lang w:val="en-US" w:eastAsia="zh-CN"/>
        </w:rPr>
        <w:t xml:space="preserve"> </w:t>
      </w:r>
      <w:r>
        <w:rPr>
          <w:rFonts w:hint="default" w:ascii="Arial" w:hAnsi="Arial" w:cs="Arial"/>
          <w:color w:val="auto"/>
        </w:rPr>
        <w:t>(WVGA)</w:t>
      </w:r>
    </w:p>
    <w:p>
      <w:pPr>
        <w:jc w:val="left"/>
        <w:rPr>
          <w:rFonts w:hint="default" w:ascii="Arial" w:hAnsi="Arial" w:cs="Arial"/>
          <w:color w:val="auto"/>
        </w:rPr>
      </w:pPr>
      <w:r>
        <w:rPr>
          <w:rFonts w:hint="default" w:ascii="Arial" w:hAnsi="Arial" w:cs="Arial"/>
          <w:color w:val="auto"/>
        </w:rPr>
        <w:t>Capacitive Touch Screen (5 points)</w:t>
      </w:r>
    </w:p>
    <w:p>
      <w:pPr>
        <w:jc w:val="left"/>
        <w:rPr>
          <w:rFonts w:hint="default" w:ascii="Arial" w:hAnsi="Arial" w:cs="Arial"/>
          <w:color w:val="auto"/>
        </w:rPr>
      </w:pPr>
      <w:r>
        <w:rPr>
          <w:rFonts w:hint="default" w:ascii="Arial" w:hAnsi="Arial" w:cs="Arial"/>
          <w:color w:val="auto"/>
        </w:rPr>
        <w:t>Image Brightness /Contrast/ Color Adjustable</w:t>
      </w:r>
    </w:p>
    <w:p>
      <w:pPr>
        <w:jc w:val="left"/>
        <w:rPr>
          <w:rFonts w:hint="default" w:ascii="Arial" w:hAnsi="Arial" w:cs="Arial"/>
          <w:color w:val="auto"/>
        </w:rPr>
      </w:pPr>
    </w:p>
    <w:p>
      <w:pPr>
        <w:jc w:val="left"/>
        <w:rPr>
          <w:rFonts w:hint="eastAsia" w:ascii="Arial" w:hAnsi="Arial" w:cs="Arial"/>
          <w:color w:val="auto"/>
          <w:lang w:val="en-US" w:eastAsia="zh-CN"/>
        </w:rPr>
      </w:pPr>
      <w:r>
        <w:rPr>
          <w:rFonts w:hint="eastAsia" w:ascii="Arial" w:hAnsi="Arial" w:cs="Arial"/>
          <w:color w:val="auto"/>
          <w:lang w:val="en-US" w:eastAsia="zh-CN"/>
        </w:rPr>
        <w:t>Mirror-link</w:t>
      </w:r>
    </w:p>
    <w:p>
      <w:pPr>
        <w:rPr>
          <w:rFonts w:hint="eastAsia" w:ascii="Arial" w:hAnsi="Arial" w:cs="Arial"/>
          <w:color w:val="auto"/>
          <w:lang w:val="en-US" w:eastAsia="zh-CN"/>
        </w:rPr>
      </w:pPr>
      <w:r>
        <w:rPr>
          <w:rFonts w:hint="eastAsia" w:ascii="Arial" w:hAnsi="Arial" w:cs="Arial"/>
          <w:color w:val="auto"/>
          <w:lang w:val="en-US" w:eastAsia="zh-CN"/>
        </w:rPr>
        <w:t>Mirror your phone on the 7 inch screen .</w:t>
      </w:r>
    </w:p>
    <w:p>
      <w:pPr>
        <w:rPr>
          <w:rFonts w:hint="eastAsia" w:ascii="Arial" w:hAnsi="Arial" w:cs="Arial"/>
          <w:color w:val="auto"/>
          <w:lang w:val="en-US" w:eastAsia="zh-CN"/>
        </w:rPr>
      </w:pPr>
      <w:r>
        <w:rPr>
          <w:rFonts w:hint="eastAsia" w:ascii="Arial" w:hAnsi="Arial" w:cs="Arial"/>
          <w:color w:val="auto"/>
          <w:lang w:val="en-US" w:eastAsia="zh-CN"/>
        </w:rPr>
        <w:t>For Android phone ,use USB connection ,you can mirror and control on the unit .</w:t>
      </w:r>
    </w:p>
    <w:p>
      <w:pPr>
        <w:rPr>
          <w:rFonts w:hint="eastAsia" w:ascii="Arial" w:hAnsi="Arial" w:cs="Arial"/>
          <w:color w:val="auto"/>
          <w:lang w:val="en-US" w:eastAsia="zh-CN"/>
        </w:rPr>
      </w:pPr>
      <w:r>
        <w:rPr>
          <w:rFonts w:hint="eastAsia" w:ascii="Arial" w:hAnsi="Arial" w:cs="Arial"/>
          <w:color w:val="auto"/>
          <w:lang w:val="en-US" w:eastAsia="zh-CN"/>
        </w:rPr>
        <w:t>Air Play For iPhone 6/6 plus/5/5c/5S ,use wifi connection,you can just mirror on the unit ,can not control.</w:t>
      </w:r>
    </w:p>
    <w:p>
      <w:pPr>
        <w:jc w:val="left"/>
        <w:rPr>
          <w:rFonts w:hint="eastAsia" w:ascii="Arial" w:hAnsi="Arial" w:cs="Arial"/>
          <w:color w:val="auto"/>
          <w:lang w:val="en-US" w:eastAsia="zh-CN"/>
        </w:rPr>
      </w:pPr>
    </w:p>
    <w:p>
      <w:pPr>
        <w:jc w:val="left"/>
        <w:rPr>
          <w:rFonts w:hint="default" w:ascii="Arial" w:hAnsi="Arial" w:cs="Arial"/>
          <w:color w:val="auto"/>
        </w:rPr>
      </w:pPr>
    </w:p>
    <w:p>
      <w:pPr>
        <w:jc w:val="left"/>
        <w:rPr>
          <w:rFonts w:hint="default" w:ascii="Arial" w:hAnsi="Arial" w:cs="Arial"/>
          <w:color w:val="auto"/>
        </w:rPr>
      </w:pP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GPS：</w:t>
      </w:r>
    </w:p>
    <w:p>
      <w:pPr>
        <w:jc w:val="left"/>
        <w:rPr>
          <w:rFonts w:hint="default" w:ascii="Arial" w:hAnsi="Arial" w:cs="Arial"/>
          <w:color w:val="auto"/>
        </w:rPr>
      </w:pPr>
      <w:r>
        <w:rPr>
          <w:rFonts w:hint="default" w:ascii="Arial" w:hAnsi="Arial" w:cs="Arial"/>
          <w:color w:val="auto"/>
        </w:rPr>
        <w:t xml:space="preserve">Map Storage Mode: Micro SD Card </w:t>
      </w:r>
    </w:p>
    <w:p>
      <w:pPr>
        <w:jc w:val="left"/>
        <w:rPr>
          <w:rFonts w:hint="default" w:ascii="Arial" w:hAnsi="Arial" w:cs="Arial"/>
          <w:color w:val="auto"/>
        </w:rPr>
      </w:pPr>
      <w:r>
        <w:rPr>
          <w:rFonts w:hint="default" w:ascii="Arial" w:hAnsi="Arial" w:cs="Arial"/>
          <w:color w:val="auto"/>
        </w:rPr>
        <w:t>Voice Guidance: Yes (Include most Languages)</w:t>
      </w:r>
    </w:p>
    <w:p>
      <w:pPr>
        <w:jc w:val="left"/>
        <w:rPr>
          <w:rFonts w:hint="default" w:ascii="Arial" w:hAnsi="Arial" w:cs="Arial"/>
          <w:color w:val="auto"/>
        </w:rPr>
      </w:pPr>
      <w:r>
        <w:rPr>
          <w:rFonts w:hint="default" w:ascii="Arial" w:hAnsi="Arial" w:cs="Arial"/>
          <w:color w:val="auto"/>
        </w:rPr>
        <w:t>3D Map: Yes</w:t>
      </w:r>
    </w:p>
    <w:p>
      <w:pPr>
        <w:jc w:val="left"/>
        <w:rPr>
          <w:rFonts w:hint="default" w:ascii="Arial" w:hAnsi="Arial" w:cs="Arial"/>
          <w:color w:val="auto"/>
        </w:rPr>
      </w:pPr>
      <w:r>
        <w:rPr>
          <w:rFonts w:hint="default" w:ascii="Arial" w:hAnsi="Arial" w:cs="Arial"/>
          <w:color w:val="auto"/>
        </w:rPr>
        <w:t>POI Display: Yes</w:t>
      </w:r>
    </w:p>
    <w:p>
      <w:pPr>
        <w:jc w:val="left"/>
        <w:rPr>
          <w:rFonts w:hint="default" w:ascii="Arial" w:hAnsi="Arial" w:cs="Arial"/>
          <w:color w:val="auto"/>
        </w:rPr>
      </w:pPr>
      <w:r>
        <w:rPr>
          <w:rFonts w:hint="default" w:ascii="Arial" w:hAnsi="Arial" w:cs="Arial"/>
          <w:color w:val="auto"/>
        </w:rPr>
        <w:t>GPS Communication Port: Auto Search and connect</w:t>
      </w:r>
    </w:p>
    <w:p>
      <w:pPr>
        <w:jc w:val="left"/>
        <w:rPr>
          <w:rFonts w:hint="default" w:ascii="Arial" w:hAnsi="Arial" w:cs="Arial"/>
          <w:color w:val="auto"/>
        </w:rPr>
      </w:pPr>
      <w:r>
        <w:rPr>
          <w:rFonts w:hint="default" w:ascii="Arial" w:hAnsi="Arial" w:cs="Arial"/>
          <w:color w:val="auto"/>
        </w:rPr>
        <w:t>Automatic Day/Night colors switching</w:t>
      </w:r>
    </w:p>
    <w:p>
      <w:pPr>
        <w:jc w:val="left"/>
        <w:rPr>
          <w:rFonts w:hint="default" w:ascii="Arial" w:hAnsi="Arial" w:cs="Arial"/>
          <w:color w:val="auto"/>
        </w:rPr>
      </w:pPr>
    </w:p>
    <w:p>
      <w:pPr>
        <w:rPr>
          <w:rFonts w:hint="default" w:ascii="Arial" w:hAnsi="Arial" w:cs="Arial"/>
          <w:color w:val="auto"/>
        </w:rPr>
      </w:pPr>
      <w:r>
        <w:rPr>
          <w:rFonts w:hint="default" w:ascii="Arial" w:hAnsi="Arial" w:cs="Arial"/>
          <w:color w:val="auto"/>
        </w:rPr>
        <w:t>DVD:</w:t>
      </w:r>
    </w:p>
    <w:p>
      <w:pPr>
        <w:rPr>
          <w:rFonts w:hint="default" w:ascii="Arial" w:hAnsi="Arial" w:cs="Arial"/>
          <w:color w:val="auto"/>
        </w:rPr>
      </w:pPr>
      <w:r>
        <w:rPr>
          <w:rFonts w:hint="default" w:ascii="Arial" w:hAnsi="Arial" w:cs="Arial"/>
          <w:color w:val="auto"/>
        </w:rPr>
        <w:t>DVD drive: Region Free</w:t>
      </w:r>
    </w:p>
    <w:p>
      <w:pPr>
        <w:rPr>
          <w:rFonts w:hint="default" w:ascii="Arial" w:hAnsi="Arial" w:cs="Arial"/>
          <w:color w:val="auto"/>
        </w:rPr>
      </w:pPr>
      <w:r>
        <w:rPr>
          <w:rFonts w:hint="default" w:ascii="Arial" w:hAnsi="Arial" w:cs="Arial"/>
          <w:color w:val="auto"/>
        </w:rPr>
        <w:t>Compatible Formats:</w:t>
      </w:r>
    </w:p>
    <w:p>
      <w:pPr>
        <w:rPr>
          <w:rFonts w:hint="default" w:ascii="Arial" w:hAnsi="Arial" w:cs="Arial"/>
          <w:color w:val="auto"/>
        </w:rPr>
      </w:pPr>
      <w:r>
        <w:rPr>
          <w:rFonts w:hint="default" w:ascii="Arial" w:hAnsi="Arial" w:cs="Arial"/>
          <w:color w:val="auto"/>
        </w:rPr>
        <w:t>AVI/DVD/DVD+R/DVD-R/DVD+RW/DVD-RW/VCD/MP3/CD/CD-RW/JPEG etc.</w:t>
      </w:r>
    </w:p>
    <w:p>
      <w:pPr>
        <w:rPr>
          <w:rFonts w:hint="default" w:ascii="Arial" w:hAnsi="Arial" w:cs="Arial"/>
          <w:color w:val="auto"/>
        </w:rPr>
      </w:pPr>
      <w:r>
        <w:rPr>
          <w:rFonts w:hint="default" w:ascii="Arial" w:hAnsi="Arial" w:cs="Arial"/>
          <w:color w:val="auto"/>
        </w:rPr>
        <w:t>Support Dual Zone video output for DVD function</w:t>
      </w:r>
    </w:p>
    <w:p>
      <w:pPr>
        <w:rPr>
          <w:rFonts w:hint="default" w:ascii="Arial" w:hAnsi="Arial" w:cs="Arial"/>
          <w:color w:val="auto"/>
        </w:rPr>
      </w:pPr>
      <w:r>
        <w:rPr>
          <w:rFonts w:hint="default" w:ascii="Arial" w:hAnsi="Arial" w:cs="Arial"/>
          <w:color w:val="auto"/>
        </w:rPr>
        <w:t>Support radio/disc/Bluetooth/USB/SD playback while navigating.</w:t>
      </w:r>
    </w:p>
    <w:p>
      <w:pPr>
        <w:jc w:val="left"/>
        <w:rPr>
          <w:rFonts w:hint="default" w:ascii="Arial" w:hAnsi="Arial" w:cs="Arial"/>
          <w:color w:val="auto"/>
        </w:rPr>
      </w:pPr>
    </w:p>
    <w:p>
      <w:pPr>
        <w:rPr>
          <w:rFonts w:hint="eastAsia" w:ascii="Arial" w:hAnsi="Arial" w:cs="Arial"/>
          <w:color w:val="0000FF"/>
          <w:highlight w:val="none"/>
          <w:lang w:val="en-US" w:eastAsia="zh-CN"/>
        </w:rPr>
      </w:pPr>
      <w:r>
        <w:rPr>
          <w:rFonts w:hint="eastAsia" w:ascii="Arial" w:hAnsi="Arial" w:cs="Arial"/>
          <w:color w:val="0000FF"/>
          <w:highlight w:val="none"/>
          <w:lang w:val="en-US" w:eastAsia="zh-CN"/>
        </w:rPr>
        <w:t>AV Output</w:t>
      </w:r>
    </w:p>
    <w:p>
      <w:pPr>
        <w:jc w:val="left"/>
        <w:rPr>
          <w:rFonts w:hint="eastAsia" w:ascii="Arial" w:hAnsi="Arial" w:eastAsia="宋体" w:cs="Arial"/>
          <w:color w:val="0000FF"/>
          <w:highlight w:val="none"/>
          <w:lang w:val="en-US" w:eastAsia="zh-CN"/>
        </w:rPr>
      </w:pPr>
      <w:r>
        <w:rPr>
          <w:rFonts w:hint="eastAsia" w:ascii="Arial" w:hAnsi="Arial" w:cs="Arial"/>
          <w:color w:val="0000FF"/>
          <w:highlight w:val="none"/>
          <w:lang w:val="en-US" w:eastAsia="zh-CN"/>
        </w:rPr>
        <w:t>For this unit ,it can display almost everything to your headrests,even you play the video from USB/SD card . or online youtube video, Many headunit in the market can only display the DVD video to the headrest.</w:t>
      </w:r>
    </w:p>
    <w:p>
      <w:pPr>
        <w:jc w:val="left"/>
        <w:rPr>
          <w:rFonts w:hint="default" w:ascii="Arial" w:hAnsi="Arial" w:cs="Arial"/>
          <w:color w:val="auto"/>
        </w:rPr>
      </w:pP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Bluetooth:</w:t>
      </w:r>
    </w:p>
    <w:p>
      <w:pPr>
        <w:jc w:val="left"/>
        <w:rPr>
          <w:rFonts w:hint="default" w:ascii="Arial" w:hAnsi="Arial" w:cs="Arial"/>
          <w:color w:val="auto"/>
        </w:rPr>
      </w:pPr>
      <w:r>
        <w:rPr>
          <w:rFonts w:hint="default" w:ascii="Arial" w:hAnsi="Arial" w:cs="Arial"/>
          <w:color w:val="auto"/>
        </w:rPr>
        <w:t>Built-In Microphone in the control panel for hands free calling function</w:t>
      </w:r>
    </w:p>
    <w:p>
      <w:pPr>
        <w:jc w:val="left"/>
        <w:rPr>
          <w:rFonts w:hint="default" w:ascii="Arial" w:hAnsi="Arial" w:cs="Arial"/>
          <w:color w:val="auto"/>
        </w:rPr>
      </w:pPr>
      <w:r>
        <w:rPr>
          <w:rFonts w:hint="default" w:ascii="Arial" w:hAnsi="Arial" w:cs="Arial"/>
          <w:color w:val="auto"/>
        </w:rPr>
        <w:t>External microphone also included for free clear voice calling</w:t>
      </w:r>
    </w:p>
    <w:p>
      <w:pPr>
        <w:jc w:val="left"/>
        <w:rPr>
          <w:rFonts w:hint="default" w:ascii="Arial" w:hAnsi="Arial" w:cs="Arial"/>
          <w:color w:val="auto"/>
        </w:rPr>
      </w:pPr>
      <w:r>
        <w:rPr>
          <w:rFonts w:hint="default" w:ascii="Arial" w:hAnsi="Arial" w:cs="Arial"/>
          <w:color w:val="auto"/>
        </w:rPr>
        <w:t>Support Bluetooth audio player/Phone Book function</w:t>
      </w:r>
    </w:p>
    <w:p>
      <w:pPr>
        <w:jc w:val="left"/>
        <w:rPr>
          <w:rFonts w:hint="default" w:ascii="Arial" w:hAnsi="Arial" w:cs="Arial"/>
          <w:color w:val="auto"/>
        </w:rPr>
      </w:pPr>
      <w:r>
        <w:rPr>
          <w:rFonts w:hint="default" w:ascii="Arial" w:hAnsi="Arial" w:cs="Arial"/>
          <w:color w:val="auto"/>
        </w:rPr>
        <w:t>(Attention: This function can only be realized when the mobile phone supports Bluetooth Audio Output/Contacts Output)</w:t>
      </w:r>
    </w:p>
    <w:p>
      <w:pPr>
        <w:jc w:val="left"/>
        <w:rPr>
          <w:rFonts w:hint="default" w:ascii="Arial" w:hAnsi="Arial" w:cs="Arial"/>
          <w:color w:val="auto"/>
        </w:rPr>
      </w:pPr>
      <w:r>
        <w:rPr>
          <w:rFonts w:hint="default" w:ascii="Arial" w:hAnsi="Arial" w:cs="Arial"/>
          <w:color w:val="auto"/>
        </w:rPr>
        <w:t>Support Bluetooth Connection for iPhones/ Most Android Phones/ Even some None Smart Phone</w:t>
      </w:r>
    </w:p>
    <w:p>
      <w:pPr>
        <w:jc w:val="left"/>
        <w:rPr>
          <w:rFonts w:hint="default" w:ascii="Arial" w:hAnsi="Arial" w:cs="Arial"/>
          <w:color w:val="auto"/>
        </w:rPr>
      </w:pPr>
      <w:r>
        <w:rPr>
          <w:rFonts w:hint="default" w:ascii="Arial" w:hAnsi="Arial" w:cs="Arial"/>
          <w:color w:val="auto"/>
        </w:rPr>
        <w:t>(Attention: The Bluetooth just for audio stream transfer, it doesn’t support file transfer or Internet tethering.)</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Steering Wheel Control</w:t>
      </w:r>
    </w:p>
    <w:p>
      <w:pPr>
        <w:jc w:val="left"/>
        <w:rPr>
          <w:rFonts w:hint="default" w:ascii="Arial" w:hAnsi="Arial" w:cs="Arial"/>
          <w:color w:val="auto"/>
        </w:rPr>
      </w:pPr>
      <w:r>
        <w:rPr>
          <w:rFonts w:hint="default" w:ascii="Arial" w:hAnsi="Arial" w:cs="Arial"/>
          <w:color w:val="auto"/>
        </w:rPr>
        <w:t xml:space="preserve">Change the track, volume, etc. conveniently without taking your hands off the steering wheel, which makes your driving much safer. </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Radio:</w:t>
      </w:r>
    </w:p>
    <w:p>
      <w:pPr>
        <w:jc w:val="left"/>
        <w:rPr>
          <w:rFonts w:hint="default" w:ascii="Arial" w:hAnsi="Arial" w:cs="Arial"/>
          <w:color w:val="auto"/>
        </w:rPr>
      </w:pPr>
      <w:bookmarkStart w:id="4" w:name="OLE_LINK7"/>
      <w:r>
        <w:rPr>
          <w:rFonts w:hint="default" w:ascii="Arial" w:hAnsi="Arial" w:cs="Arial"/>
          <w:color w:val="0000FF"/>
        </w:rPr>
        <w:t xml:space="preserve">Good quality radio IC: NXP TEF6686 ,with good radio reception. </w:t>
      </w:r>
      <w:bookmarkEnd w:id="4"/>
    </w:p>
    <w:p>
      <w:pPr>
        <w:jc w:val="left"/>
        <w:rPr>
          <w:rFonts w:hint="default" w:ascii="Arial" w:hAnsi="Arial" w:cs="Arial"/>
          <w:color w:val="auto"/>
        </w:rPr>
      </w:pPr>
      <w:r>
        <w:rPr>
          <w:rFonts w:hint="default" w:ascii="Arial" w:hAnsi="Arial" w:cs="Arial"/>
          <w:color w:val="auto"/>
        </w:rPr>
        <w:t>AM/FM tuner built in (worldwide)</w:t>
      </w:r>
    </w:p>
    <w:p>
      <w:pPr>
        <w:jc w:val="left"/>
        <w:rPr>
          <w:rFonts w:hint="default" w:ascii="Arial" w:hAnsi="Arial" w:cs="Arial"/>
          <w:color w:val="auto"/>
        </w:rPr>
      </w:pPr>
      <w:r>
        <w:rPr>
          <w:rFonts w:hint="default" w:ascii="Arial" w:hAnsi="Arial" w:cs="Arial"/>
          <w:color w:val="auto"/>
        </w:rPr>
        <w:t>AM frequency range: 522-1620 (Europe), 530-1710 (America), 522-1620 (Russia)</w:t>
      </w:r>
    </w:p>
    <w:p>
      <w:pPr>
        <w:jc w:val="left"/>
        <w:rPr>
          <w:rFonts w:hint="default" w:ascii="Arial" w:hAnsi="Arial" w:cs="Arial"/>
          <w:color w:val="auto"/>
        </w:rPr>
      </w:pPr>
      <w:r>
        <w:rPr>
          <w:rFonts w:hint="default" w:ascii="Arial" w:hAnsi="Arial" w:cs="Arial"/>
          <w:color w:val="auto"/>
        </w:rPr>
        <w:t>FM frequency range: 87.5-108 (Europe), 87.5-107.9 (America), 65.0-108.0 (Russia)</w:t>
      </w:r>
    </w:p>
    <w:p>
      <w:pPr>
        <w:jc w:val="left"/>
        <w:rPr>
          <w:rFonts w:hint="default" w:ascii="Arial" w:hAnsi="Arial" w:cs="Arial"/>
          <w:color w:val="auto"/>
        </w:rPr>
      </w:pPr>
      <w:r>
        <w:rPr>
          <w:rFonts w:hint="default" w:ascii="Arial" w:hAnsi="Arial" w:cs="Arial"/>
          <w:color w:val="auto"/>
        </w:rPr>
        <w:t>RDS Radio: Yes</w:t>
      </w:r>
    </w:p>
    <w:p>
      <w:pPr>
        <w:jc w:val="left"/>
        <w:rPr>
          <w:rFonts w:hint="default" w:ascii="Arial" w:hAnsi="Arial" w:cs="Arial"/>
          <w:color w:val="auto"/>
        </w:rPr>
      </w:pPr>
    </w:p>
    <w:p>
      <w:pPr>
        <w:rPr>
          <w:rFonts w:hint="default" w:ascii="Arial" w:hAnsi="Arial" w:cs="Arial"/>
          <w:color w:val="auto"/>
        </w:rPr>
      </w:pPr>
    </w:p>
    <w:p>
      <w:pPr>
        <w:rPr>
          <w:rFonts w:hint="default" w:ascii="Arial" w:hAnsi="Arial" w:cs="Arial"/>
          <w:color w:val="auto"/>
        </w:rPr>
      </w:pPr>
      <w:r>
        <w:rPr>
          <w:rFonts w:hint="default" w:ascii="Arial" w:hAnsi="Arial" w:cs="Arial"/>
          <w:color w:val="auto"/>
        </w:rPr>
        <w:t>USB/SD:</w:t>
      </w:r>
    </w:p>
    <w:p>
      <w:pPr>
        <w:rPr>
          <w:rFonts w:hint="default" w:ascii="Arial" w:hAnsi="Arial" w:cs="Arial"/>
          <w:color w:val="auto"/>
        </w:rPr>
      </w:pPr>
      <w:r>
        <w:rPr>
          <w:rFonts w:hint="default" w:ascii="Arial" w:hAnsi="Arial" w:cs="Arial"/>
          <w:color w:val="auto"/>
        </w:rPr>
        <w:t>Built in USB Port/Micro SD Slot</w:t>
      </w:r>
    </w:p>
    <w:p>
      <w:pPr>
        <w:rPr>
          <w:rFonts w:hint="default" w:ascii="Arial" w:hAnsi="Arial" w:cs="Arial"/>
          <w:color w:val="0000FF"/>
        </w:rPr>
      </w:pPr>
      <w:bookmarkStart w:id="5" w:name="OLE_LINK8"/>
      <w:r>
        <w:rPr>
          <w:rFonts w:hint="default" w:ascii="Arial" w:hAnsi="Arial" w:cs="Arial"/>
          <w:color w:val="0000FF"/>
        </w:rPr>
        <w:t xml:space="preserve">USB Port: Can support </w:t>
      </w:r>
      <w:bookmarkStart w:id="6" w:name="OLE_LINK6"/>
      <w:r>
        <w:rPr>
          <w:rFonts w:hint="default" w:ascii="Arial" w:hAnsi="Arial" w:cs="Arial"/>
          <w:color w:val="0000FF"/>
        </w:rPr>
        <w:t xml:space="preserve">USB drive up to </w:t>
      </w:r>
      <w:r>
        <w:rPr>
          <w:rFonts w:hint="eastAsia" w:ascii="Arial" w:hAnsi="Arial" w:cs="Arial"/>
          <w:color w:val="0000FF"/>
          <w:lang w:val="en-US" w:eastAsia="zh-CN"/>
        </w:rPr>
        <w:t>32</w:t>
      </w:r>
      <w:r>
        <w:rPr>
          <w:rFonts w:hint="default" w:ascii="Arial" w:hAnsi="Arial" w:cs="Arial"/>
          <w:color w:val="0000FF"/>
        </w:rPr>
        <w:t>GB</w:t>
      </w:r>
      <w:bookmarkEnd w:id="6"/>
    </w:p>
    <w:bookmarkEnd w:id="5"/>
    <w:p>
      <w:pPr>
        <w:rPr>
          <w:rFonts w:hint="default" w:ascii="Arial" w:hAnsi="Arial" w:cs="Arial"/>
          <w:color w:val="auto"/>
        </w:rPr>
      </w:pPr>
      <w:r>
        <w:rPr>
          <w:rFonts w:hint="default" w:ascii="Arial" w:hAnsi="Arial" w:cs="Arial"/>
          <w:color w:val="auto"/>
        </w:rPr>
        <w:t>Micro SD Card Slot: Can support micro SD Card up to 32GB</w:t>
      </w:r>
    </w:p>
    <w:p>
      <w:pPr>
        <w:rPr>
          <w:rFonts w:hint="default" w:ascii="Arial" w:hAnsi="Arial" w:cs="Arial"/>
          <w:color w:val="auto"/>
        </w:rPr>
      </w:pPr>
      <w:r>
        <w:rPr>
          <w:rFonts w:hint="default" w:ascii="Arial" w:hAnsi="Arial" w:cs="Arial"/>
          <w:color w:val="auto"/>
        </w:rPr>
        <w:t>Support Audio Formats: MP3/WMA/WAV/APE/FLAC/ACC/OGG/AC3, etc.</w:t>
      </w:r>
    </w:p>
    <w:p>
      <w:pPr>
        <w:rPr>
          <w:rFonts w:hint="default" w:ascii="Arial" w:hAnsi="Arial" w:cs="Arial"/>
          <w:color w:val="auto"/>
        </w:rPr>
      </w:pPr>
      <w:r>
        <w:rPr>
          <w:rFonts w:hint="default" w:ascii="Arial" w:hAnsi="Arial" w:cs="Arial"/>
          <w:color w:val="auto"/>
        </w:rPr>
        <w:t>Support Video Formats: RMVB/AVI/MPG/MPEG/WMA/VOB/MOV/ASF/FLV/3GP/MP4, etc.</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EQ</w:t>
      </w:r>
    </w:p>
    <w:p>
      <w:pPr>
        <w:jc w:val="left"/>
        <w:rPr>
          <w:rFonts w:hint="default" w:ascii="Arial" w:hAnsi="Arial" w:cs="Arial"/>
          <w:color w:val="auto"/>
        </w:rPr>
      </w:pPr>
      <w:r>
        <w:rPr>
          <w:rFonts w:hint="default" w:ascii="Arial" w:hAnsi="Arial" w:cs="Arial"/>
          <w:color w:val="auto"/>
        </w:rPr>
        <w:t>Max audio output: 4 X 50W ,</w:t>
      </w:r>
    </w:p>
    <w:p>
      <w:pPr>
        <w:jc w:val="left"/>
        <w:rPr>
          <w:rFonts w:hint="default" w:ascii="Arial" w:hAnsi="Arial" w:cs="Arial"/>
          <w:color w:val="auto"/>
        </w:rPr>
      </w:pPr>
      <w:r>
        <w:rPr>
          <w:rFonts w:hint="default" w:ascii="Arial" w:hAnsi="Arial" w:cs="Arial"/>
          <w:color w:val="auto"/>
        </w:rPr>
        <w:t>Signal-To-Noise Ratio:&gt;85db</w:t>
      </w:r>
    </w:p>
    <w:p>
      <w:pPr>
        <w:jc w:val="left"/>
        <w:rPr>
          <w:rFonts w:hint="default" w:ascii="Arial" w:hAnsi="Arial" w:cs="Arial"/>
          <w:color w:val="auto"/>
        </w:rPr>
      </w:pP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 xml:space="preserve">OSD Language: </w:t>
      </w:r>
    </w:p>
    <w:p>
      <w:pPr>
        <w:jc w:val="left"/>
        <w:rPr>
          <w:rFonts w:hint="default" w:ascii="Arial" w:hAnsi="Arial" w:cs="Arial"/>
          <w:color w:val="auto"/>
        </w:rPr>
      </w:pPr>
      <w:r>
        <w:rPr>
          <w:rFonts w:hint="default" w:ascii="Arial" w:hAnsi="Arial" w:cs="Arial"/>
          <w:color w:val="auto"/>
        </w:rPr>
        <w:t>English, Russian, Spanish, Turkish, Portuguese, Arabic, Chinese, Italian, German, French, Thai, Hebrew, Danish</w:t>
      </w:r>
      <w:r>
        <w:rPr>
          <w:rFonts w:hint="eastAsia" w:ascii="Arial" w:hAnsi="Arial" w:cs="Arial"/>
          <w:color w:val="auto"/>
          <w:lang w:eastAsia="zh-CN"/>
        </w:rPr>
        <w:t>，Hungarian，Dutch，Polish，Finnish，Greek，Bulgarian，Belgian，Swedish，</w:t>
      </w:r>
      <w:r>
        <w:rPr>
          <w:rFonts w:hint="default" w:ascii="Arial" w:hAnsi="Arial" w:cs="Arial"/>
          <w:color w:val="auto"/>
        </w:rPr>
        <w:t>etc.</w:t>
      </w:r>
    </w:p>
    <w:p>
      <w:pPr>
        <w:jc w:val="left"/>
        <w:rPr>
          <w:rFonts w:hint="default" w:ascii="Arial" w:hAnsi="Arial" w:cs="Arial"/>
          <w:color w:val="auto"/>
        </w:rPr>
      </w:pPr>
    </w:p>
    <w:p>
      <w:pPr>
        <w:jc w:val="left"/>
        <w:rPr>
          <w:rFonts w:hint="eastAsia" w:ascii="Arial" w:hAnsi="Arial" w:cs="Arial"/>
          <w:color w:val="0000FF"/>
          <w:lang w:val="en-US" w:eastAsia="zh-CN"/>
        </w:rPr>
      </w:pPr>
      <w:r>
        <w:rPr>
          <w:rFonts w:hint="eastAsia" w:ascii="Arial" w:hAnsi="Arial" w:cs="Arial"/>
          <w:color w:val="0000FF"/>
          <w:lang w:val="en-US" w:eastAsia="zh-CN"/>
        </w:rPr>
        <w:t>DAB+ Digital Radio (Extra DAB+ box required)</w:t>
      </w:r>
    </w:p>
    <w:p>
      <w:pPr>
        <w:rPr>
          <w:rFonts w:hint="eastAsia"/>
          <w:color w:val="0000FF"/>
          <w:lang w:val="en-US" w:eastAsia="zh-CN"/>
        </w:rPr>
      </w:pPr>
      <w:r>
        <w:rPr>
          <w:rFonts w:hint="eastAsia"/>
          <w:color w:val="0000FF"/>
          <w:lang w:val="en-US" w:eastAsia="zh-CN"/>
        </w:rPr>
        <w:t>Digital Audio Broadcasting allows you multi-regional music with your local well-known and also new channels. CD sound quality and noise-free in exellenter transmission make DAB Radio a special experience in the vehicle. Permanent increase in channels and expansion of the station area soon make DAB accessible to most of Europe.</w:t>
      </w:r>
    </w:p>
    <w:p>
      <w:pPr>
        <w:jc w:val="left"/>
        <w:rPr>
          <w:rFonts w:hint="default" w:ascii="Arial" w:hAnsi="Arial" w:cs="Arial"/>
          <w:color w:val="0000FF"/>
        </w:rPr>
      </w:pPr>
      <w:r>
        <w:rPr>
          <w:rFonts w:hint="eastAsia"/>
          <w:color w:val="0000FF"/>
          <w:lang w:val="en-US" w:eastAsia="zh-CN"/>
        </w:rPr>
        <w:t>(If interested ,please buy the DAB+ box from us)</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OBD2 (Extra device required)</w:t>
      </w:r>
    </w:p>
    <w:p>
      <w:pPr>
        <w:jc w:val="left"/>
        <w:rPr>
          <w:rFonts w:hint="default" w:ascii="Arial" w:hAnsi="Arial" w:cs="Arial"/>
          <w:color w:val="auto"/>
        </w:rPr>
      </w:pPr>
      <w:r>
        <w:rPr>
          <w:rFonts w:hint="default" w:ascii="Arial" w:hAnsi="Arial" w:cs="Arial"/>
          <w:color w:val="auto"/>
        </w:rPr>
        <w:t>Compatible: Most of Bluetooth type ELM327 OBD2 scanner (Search Y00</w:t>
      </w:r>
      <w:r>
        <w:rPr>
          <w:rFonts w:hint="eastAsia" w:ascii="Arial" w:hAnsi="Arial" w:cs="Arial"/>
          <w:color w:val="auto"/>
          <w:lang w:val="en-US" w:eastAsia="zh-CN"/>
        </w:rPr>
        <w:t>0</w:t>
      </w:r>
      <w:r>
        <w:rPr>
          <w:rFonts w:hint="default" w:ascii="Arial" w:hAnsi="Arial" w:cs="Arial"/>
          <w:color w:val="auto"/>
        </w:rPr>
        <w:t>4 on our store)</w:t>
      </w:r>
    </w:p>
    <w:p>
      <w:pPr>
        <w:jc w:val="left"/>
        <w:rPr>
          <w:rFonts w:hint="default" w:ascii="Arial" w:hAnsi="Arial" w:cs="Arial"/>
          <w:color w:val="auto"/>
        </w:rPr>
      </w:pPr>
      <w:r>
        <w:rPr>
          <w:rFonts w:hint="default" w:ascii="Arial" w:hAnsi="Arial" w:cs="Arial"/>
          <w:color w:val="auto"/>
        </w:rPr>
        <w:t>Compatible Application: Torque</w:t>
      </w:r>
    </w:p>
    <w:p>
      <w:pPr>
        <w:jc w:val="left"/>
        <w:rPr>
          <w:rFonts w:hint="default" w:ascii="Arial" w:hAnsi="Arial" w:cs="Arial"/>
          <w:color w:val="auto"/>
        </w:rPr>
      </w:pPr>
      <w:r>
        <w:rPr>
          <w:rFonts w:hint="default" w:ascii="Arial" w:hAnsi="Arial" w:cs="Arial"/>
          <w:color w:val="auto"/>
        </w:rPr>
        <w:t>Display Data: Real-time data and trouble codes from vehicles computer.</w:t>
      </w:r>
    </w:p>
    <w:p>
      <w:pPr>
        <w:jc w:val="left"/>
        <w:rPr>
          <w:rFonts w:hint="default" w:ascii="Arial" w:hAnsi="Arial" w:cs="Arial"/>
          <w:color w:val="auto"/>
        </w:rPr>
      </w:pPr>
      <w:r>
        <w:rPr>
          <w:rFonts w:hint="default" w:ascii="Arial" w:hAnsi="Arial" w:cs="Arial"/>
          <w:color w:val="auto"/>
        </w:rPr>
        <w:t>(Attention: Few cars may not support the ECU reading accessing, those cars will not work this function.)</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WIFI/3G(Extra device required)</w:t>
      </w:r>
    </w:p>
    <w:p>
      <w:pPr>
        <w:jc w:val="left"/>
        <w:rPr>
          <w:rFonts w:hint="default" w:ascii="Arial" w:hAnsi="Arial" w:cs="Arial"/>
          <w:color w:val="auto"/>
        </w:rPr>
      </w:pPr>
      <w:r>
        <w:rPr>
          <w:rFonts w:hint="default" w:ascii="Arial" w:hAnsi="Arial" w:cs="Arial"/>
          <w:color w:val="auto"/>
        </w:rPr>
        <w:t>3G: Require external USB 3G modem (Search Y0014 on our store) and your local Internet SIM card to be connected</w:t>
      </w:r>
    </w:p>
    <w:p>
      <w:pPr>
        <w:jc w:val="left"/>
        <w:rPr>
          <w:rFonts w:hint="default" w:ascii="Arial" w:hAnsi="Arial" w:cs="Arial"/>
          <w:color w:val="auto"/>
        </w:rPr>
      </w:pPr>
      <w:r>
        <w:rPr>
          <w:rFonts w:hint="default" w:ascii="Arial" w:hAnsi="Arial" w:cs="Arial"/>
          <w:color w:val="auto"/>
        </w:rPr>
        <w:t>Support WCDMA/CDMA2000/TD-SCDMA 3G bandwidth</w:t>
      </w:r>
    </w:p>
    <w:p>
      <w:pPr>
        <w:jc w:val="left"/>
        <w:rPr>
          <w:rFonts w:hint="default" w:ascii="Arial" w:hAnsi="Arial" w:cs="Arial"/>
          <w:color w:val="auto"/>
        </w:rPr>
      </w:pPr>
      <w:r>
        <w:rPr>
          <w:rFonts w:hint="default" w:ascii="Arial" w:hAnsi="Arial" w:cs="Arial"/>
          <w:color w:val="auto"/>
        </w:rPr>
        <w:t>WIFI: Built in WIFI modem</w:t>
      </w:r>
    </w:p>
    <w:p>
      <w:pPr>
        <w:jc w:val="left"/>
        <w:rPr>
          <w:rFonts w:hint="default" w:ascii="Arial" w:hAnsi="Arial" w:cs="Arial"/>
          <w:color w:val="auto"/>
        </w:rPr>
      </w:pPr>
      <w:r>
        <w:rPr>
          <w:rFonts w:hint="default" w:ascii="Arial" w:hAnsi="Arial" w:cs="Arial"/>
          <w:color w:val="auto"/>
        </w:rPr>
        <w:t>Direct turn on WIFI function to search and connect to any free WIFI hotspots</w:t>
      </w:r>
    </w:p>
    <w:p>
      <w:pPr>
        <w:jc w:val="left"/>
        <w:rPr>
          <w:rFonts w:hint="default" w:ascii="Arial" w:hAnsi="Arial" w:cs="Arial"/>
          <w:color w:val="auto"/>
        </w:rPr>
      </w:pPr>
      <w:bookmarkStart w:id="7" w:name="OLE_LINK5"/>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Cam-In(Extra device required)</w:t>
      </w:r>
    </w:p>
    <w:p>
      <w:pPr>
        <w:jc w:val="left"/>
        <w:rPr>
          <w:rFonts w:hint="default" w:ascii="Arial" w:hAnsi="Arial" w:cs="Arial"/>
          <w:color w:val="auto"/>
          <w:shd w:val="clear" w:color="FFFFFF" w:fill="D9D9D9"/>
        </w:rPr>
      </w:pPr>
      <w:bookmarkStart w:id="8" w:name="OLE_LINK2"/>
      <w:r>
        <w:rPr>
          <w:rFonts w:hint="default" w:ascii="Arial" w:hAnsi="Arial" w:cs="Arial"/>
          <w:color w:val="0000FF"/>
        </w:rPr>
        <w:t xml:space="preserve">Support reverse camera input </w:t>
      </w:r>
      <w:bookmarkEnd w:id="8"/>
      <w:r>
        <w:rPr>
          <w:rFonts w:hint="eastAsia" w:ascii="Arial" w:hAnsi="Arial" w:cs="Arial"/>
          <w:color w:val="0000FF"/>
          <w:lang w:val="en-US" w:eastAsia="zh-CN"/>
        </w:rPr>
        <w:t>, a</w:t>
      </w:r>
      <w:r>
        <w:rPr>
          <w:rFonts w:hint="default" w:ascii="Arial" w:hAnsi="Arial" w:cs="Arial"/>
          <w:color w:val="0000FF"/>
        </w:rPr>
        <w:t>utomatically trigger to reverse camera when revers</w:t>
      </w:r>
      <w:r>
        <w:rPr>
          <w:rFonts w:hint="eastAsia" w:ascii="Arial" w:hAnsi="Arial" w:cs="Arial"/>
          <w:color w:val="0000FF"/>
          <w:lang w:val="en-US" w:eastAsia="zh-CN"/>
        </w:rPr>
        <w:t>ing</w:t>
      </w:r>
      <w:r>
        <w:rPr>
          <w:rFonts w:hint="default" w:ascii="Arial" w:hAnsi="Arial" w:cs="Arial"/>
          <w:color w:val="0000FF"/>
        </w:rPr>
        <w:t xml:space="preserve"> the car</w:t>
      </w:r>
      <w:r>
        <w:rPr>
          <w:rFonts w:hint="eastAsia" w:ascii="Arial" w:hAnsi="Arial" w:cs="Arial"/>
          <w:color w:val="0000FF"/>
          <w:lang w:val="en-US" w:eastAsia="zh-CN"/>
        </w:rPr>
        <w:t>.</w:t>
      </w:r>
      <w:r>
        <w:rPr>
          <w:rFonts w:hint="default" w:ascii="Arial" w:hAnsi="Arial" w:cs="Arial"/>
          <w:color w:val="0000FF"/>
        </w:rPr>
        <w:t xml:space="preserve"> (</w:t>
      </w:r>
      <w:r>
        <w:rPr>
          <w:rFonts w:hint="eastAsia" w:ascii="Arial" w:hAnsi="Arial" w:cs="Arial"/>
          <w:color w:val="0000FF"/>
          <w:lang w:val="en-US" w:eastAsia="zh-CN"/>
        </w:rPr>
        <w:t>Only s</w:t>
      </w:r>
      <w:r>
        <w:rPr>
          <w:rFonts w:hint="default" w:ascii="Arial" w:hAnsi="Arial" w:cs="Arial"/>
          <w:color w:val="0000FF"/>
        </w:rPr>
        <w:t>upport RCA type reverse camera input ).</w:t>
      </w:r>
      <w:bookmarkEnd w:id="7"/>
      <w:bookmarkStart w:id="9" w:name="_GoBack"/>
      <w:bookmarkEnd w:id="9"/>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Verdana">
    <w:panose1 w:val="020B0604030504040204"/>
    <w:charset w:val="00"/>
    <w:family w:val="auto"/>
    <w:pitch w:val="default"/>
    <w:sig w:usb0="A10006FF" w:usb1="4000205B" w:usb2="00000010"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15094"/>
    <w:rsid w:val="00067E5A"/>
    <w:rsid w:val="00230845"/>
    <w:rsid w:val="0024462A"/>
    <w:rsid w:val="002F74BD"/>
    <w:rsid w:val="0043579A"/>
    <w:rsid w:val="004E35D9"/>
    <w:rsid w:val="0055586E"/>
    <w:rsid w:val="005D4305"/>
    <w:rsid w:val="006110C6"/>
    <w:rsid w:val="00691644"/>
    <w:rsid w:val="00790466"/>
    <w:rsid w:val="00863FB6"/>
    <w:rsid w:val="00936305"/>
    <w:rsid w:val="009C4578"/>
    <w:rsid w:val="00C91ACD"/>
    <w:rsid w:val="00CC1CBB"/>
    <w:rsid w:val="00DA5994"/>
    <w:rsid w:val="00E0642A"/>
    <w:rsid w:val="00FF65F2"/>
    <w:rsid w:val="00FF69B4"/>
    <w:rsid w:val="01ED0EB7"/>
    <w:rsid w:val="020A29E6"/>
    <w:rsid w:val="031F6CAB"/>
    <w:rsid w:val="03731FB8"/>
    <w:rsid w:val="037A1943"/>
    <w:rsid w:val="05B01562"/>
    <w:rsid w:val="06074C03"/>
    <w:rsid w:val="06FF7F8B"/>
    <w:rsid w:val="07145DE7"/>
    <w:rsid w:val="08945E23"/>
    <w:rsid w:val="09706A8B"/>
    <w:rsid w:val="09A76BE4"/>
    <w:rsid w:val="0A56684A"/>
    <w:rsid w:val="0A9358E8"/>
    <w:rsid w:val="0AF61D8A"/>
    <w:rsid w:val="0B9E129E"/>
    <w:rsid w:val="0C9C0B89"/>
    <w:rsid w:val="0E2E093F"/>
    <w:rsid w:val="0EE32E00"/>
    <w:rsid w:val="0FB64C56"/>
    <w:rsid w:val="12B17AB7"/>
    <w:rsid w:val="13530945"/>
    <w:rsid w:val="13533B89"/>
    <w:rsid w:val="13A81095"/>
    <w:rsid w:val="15127621"/>
    <w:rsid w:val="1513181F"/>
    <w:rsid w:val="15651629"/>
    <w:rsid w:val="165C1582"/>
    <w:rsid w:val="169E6DA8"/>
    <w:rsid w:val="16EA4CA9"/>
    <w:rsid w:val="173171E4"/>
    <w:rsid w:val="1757785B"/>
    <w:rsid w:val="177E3E97"/>
    <w:rsid w:val="17E664D5"/>
    <w:rsid w:val="18170B93"/>
    <w:rsid w:val="1983570F"/>
    <w:rsid w:val="1DBF5DCD"/>
    <w:rsid w:val="21186BD7"/>
    <w:rsid w:val="21656CD6"/>
    <w:rsid w:val="22A43D96"/>
    <w:rsid w:val="233E1DDF"/>
    <w:rsid w:val="236964A7"/>
    <w:rsid w:val="24215C55"/>
    <w:rsid w:val="27B41067"/>
    <w:rsid w:val="2AE12465"/>
    <w:rsid w:val="2B5A68AC"/>
    <w:rsid w:val="2C68486B"/>
    <w:rsid w:val="2E002D46"/>
    <w:rsid w:val="2E5C32CE"/>
    <w:rsid w:val="33401FA5"/>
    <w:rsid w:val="35734DCE"/>
    <w:rsid w:val="367E6B74"/>
    <w:rsid w:val="36F0201E"/>
    <w:rsid w:val="38A0706D"/>
    <w:rsid w:val="3A1B59B5"/>
    <w:rsid w:val="3A374711"/>
    <w:rsid w:val="3AAB7ECF"/>
    <w:rsid w:val="3B3F16C0"/>
    <w:rsid w:val="3B5B0FF1"/>
    <w:rsid w:val="3CC325B4"/>
    <w:rsid w:val="3E7F2E17"/>
    <w:rsid w:val="3E8F30B2"/>
    <w:rsid w:val="3F6F01A1"/>
    <w:rsid w:val="40011C8E"/>
    <w:rsid w:val="406964DE"/>
    <w:rsid w:val="40973487"/>
    <w:rsid w:val="40FD461C"/>
    <w:rsid w:val="423179A5"/>
    <w:rsid w:val="4287580B"/>
    <w:rsid w:val="44185647"/>
    <w:rsid w:val="442339D8"/>
    <w:rsid w:val="458A4224"/>
    <w:rsid w:val="4609544C"/>
    <w:rsid w:val="47BB57BD"/>
    <w:rsid w:val="47F33399"/>
    <w:rsid w:val="48BB23F6"/>
    <w:rsid w:val="497E31FA"/>
    <w:rsid w:val="4DEF5C6D"/>
    <w:rsid w:val="51517578"/>
    <w:rsid w:val="52E617AA"/>
    <w:rsid w:val="540D2C74"/>
    <w:rsid w:val="554C3600"/>
    <w:rsid w:val="581E0EA0"/>
    <w:rsid w:val="58FB7589"/>
    <w:rsid w:val="5ACD7484"/>
    <w:rsid w:val="5AF36BCA"/>
    <w:rsid w:val="5C68052A"/>
    <w:rsid w:val="5D84417A"/>
    <w:rsid w:val="5F3E47D0"/>
    <w:rsid w:val="603C46F3"/>
    <w:rsid w:val="60A80BFE"/>
    <w:rsid w:val="60AA14A4"/>
    <w:rsid w:val="650B3FD7"/>
    <w:rsid w:val="667679A5"/>
    <w:rsid w:val="68997D4E"/>
    <w:rsid w:val="6A040E7B"/>
    <w:rsid w:val="6C196368"/>
    <w:rsid w:val="6C9E553B"/>
    <w:rsid w:val="6ECD4657"/>
    <w:rsid w:val="6EE4427D"/>
    <w:rsid w:val="71B23116"/>
    <w:rsid w:val="71D62051"/>
    <w:rsid w:val="72242E25"/>
    <w:rsid w:val="72A22A1E"/>
    <w:rsid w:val="72C841AB"/>
    <w:rsid w:val="74376338"/>
    <w:rsid w:val="753374D4"/>
    <w:rsid w:val="75F95F98"/>
    <w:rsid w:val="77D445A5"/>
    <w:rsid w:val="78B72619"/>
    <w:rsid w:val="7BB86B2D"/>
    <w:rsid w:val="7CD44657"/>
    <w:rsid w:val="7DBF335B"/>
    <w:rsid w:val="7DC90E5F"/>
    <w:rsid w:val="7DF24E2F"/>
  </w:rsid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nhideWhenUsed="0" w:uiPriority="0" w:semiHidden="0" w:name="header"/>
    <w:lsdException w:unhideWhenUsed="0"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nhideWhenUsed="0" w:uiPriority="0"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
    <w:qFormat/>
    <w:uiPriority w:val="9"/>
    <w:pPr>
      <w:keepNext/>
      <w:keepLines/>
      <w:spacing w:before="340" w:after="330" w:line="578" w:lineRule="auto"/>
      <w:outlineLvl w:val="0"/>
    </w:pPr>
    <w:rPr>
      <w:b/>
      <w:bCs/>
      <w:kern w:val="44"/>
      <w:sz w:val="44"/>
      <w:szCs w:val="44"/>
    </w:rPr>
  </w:style>
  <w:style w:type="character" w:default="1" w:styleId="7">
    <w:name w:val="Default Paragraph Font"/>
    <w:uiPriority w:val="0"/>
  </w:style>
  <w:style w:type="table" w:default="1" w:styleId="8">
    <w:name w:val="Normal Table"/>
    <w:unhideWhenUsed/>
    <w:uiPriority w:val="99"/>
    <w:tblPr>
      <w:tblLayout w:type="fixed"/>
      <w:tblCellMar>
        <w:top w:w="0" w:type="dxa"/>
        <w:left w:w="108" w:type="dxa"/>
        <w:bottom w:w="0" w:type="dxa"/>
        <w:right w:w="108" w:type="dxa"/>
      </w:tblCellMar>
    </w:tblPr>
    <w:tcPr>
      <w:textDirection w:val="lrTb"/>
    </w:tc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unhideWhenUsed/>
    <w:qFormat/>
    <w:uiPriority w:val="99"/>
    <w:pPr>
      <w:spacing w:before="100" w:beforeAutospacing="1" w:after="100" w:afterAutospacing="1"/>
      <w:jc w:val="left"/>
    </w:pPr>
    <w:rPr>
      <w:kern w:val="0"/>
      <w:sz w:val="24"/>
    </w:rPr>
  </w:style>
  <w:style w:type="paragraph" w:styleId="6">
    <w:name w:val="Title"/>
    <w:basedOn w:val="1"/>
    <w:next w:val="1"/>
    <w:link w:val="11"/>
    <w:qFormat/>
    <w:uiPriority w:val="10"/>
    <w:pPr>
      <w:spacing w:before="240" w:after="60"/>
      <w:jc w:val="center"/>
      <w:outlineLvl w:val="0"/>
    </w:pPr>
    <w:rPr>
      <w:rFonts w:ascii="Calibri" w:hAnsi="Calibri"/>
      <w:b/>
      <w:bCs/>
      <w:sz w:val="32"/>
      <w:szCs w:val="32"/>
    </w:rPr>
  </w:style>
  <w:style w:type="table" w:styleId="9">
    <w:name w:val="Table Grid"/>
    <w:basedOn w:val="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character" w:customStyle="1" w:styleId="10">
    <w:name w:val="标题 1字符"/>
    <w:basedOn w:val="7"/>
    <w:link w:val="2"/>
    <w:qFormat/>
    <w:uiPriority w:val="9"/>
    <w:rPr>
      <w:b/>
      <w:bCs/>
      <w:kern w:val="44"/>
      <w:sz w:val="44"/>
      <w:szCs w:val="44"/>
    </w:rPr>
  </w:style>
  <w:style w:type="character" w:customStyle="1" w:styleId="11">
    <w:name w:val="标题字符"/>
    <w:basedOn w:val="7"/>
    <w:link w:val="6"/>
    <w:qFormat/>
    <w:uiPriority w:val="10"/>
    <w:rPr>
      <w:rFonts w:ascii="Calibri" w:hAnsi="Calibri"/>
      <w:b/>
      <w:bCs/>
      <w:kern w:val="2"/>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604</Words>
  <Characters>3443</Characters>
  <Lines>28</Lines>
  <Paragraphs>8</Paragraphs>
  <ScaleCrop>false</ScaleCrop>
  <LinksUpToDate>false</LinksUpToDate>
  <CharactersWithSpaces>0</CharactersWithSpaces>
  <Application>WPS Office_10.1.0.5850_F1E327BC-269C-435d-A152-05C5408002CA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2015-04-21T08:12:00Z</dcterms:created>
  <dc:creator>Administrator</dc:creator>
  <cp:lastModifiedBy>Administrator</cp:lastModifiedBy>
  <dcterms:modified xsi:type="dcterms:W3CDTF">2016-08-16T08:41:07Z</dcterms:modified>
  <dc:title>6.2"  Pure Android 4.4 Car DVD Player For Toyota</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2052-10.1.0.5850</vt:lpwstr>
  </property>
</Properties>
</file>