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</w:t>
      </w:r>
    </w:p>
    <w:p>
      <w:pPr>
        <w:jc w:val="center"/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</w:pP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AA0815B/AA0714B</w:t>
      </w:r>
      <w:bookmarkStart w:id="16" w:name="_GoBack"/>
      <w:bookmarkEnd w:id="16"/>
    </w:p>
    <w:p>
      <w:pPr>
        <w:jc w:val="center"/>
        <w:rPr>
          <w:rFonts w:hint="default" w:ascii="Arial" w:hAnsi="Arial" w:eastAsia="微软雅黑" w:cs="Arial"/>
          <w:b/>
          <w:sz w:val="30"/>
          <w:szCs w:val="30"/>
          <w:lang w:val="en-US" w:eastAsia="zh-CN"/>
        </w:rPr>
      </w:pP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AA0816H/AA0715H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drawing>
          <wp:inline distT="0" distB="0" distL="114300" distR="114300">
            <wp:extent cx="5268595" cy="81089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1"/>
      <w:bookmarkStart w:id="2" w:name="OLE_LINK9"/>
      <w:bookmarkStart w:id="3" w:name="OLE_LINK5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5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RAM:2GB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 ROM: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Quad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+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，四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Using the eighth generation of CVC noise elimination technology,DSP sound processing technology,make the sound more clearer.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hint="eastAsia" w:ascii="Arial" w:hAnsi="Arial" w:cs="Arial"/>
          <w:sz w:val="24"/>
          <w:szCs w:val="24"/>
          <w:shd w:val="clear" w:color="auto" w:fill="FFFFFF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采用第八代CVC噪声消除技术，DSP音效处理技术，声音更清晰。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DVD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视频输出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9" w:name="OLE_LINK20"/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</w:t>
      </w:r>
      <w:r>
        <w:rPr>
          <w:rFonts w:hint="eastAsia" w:ascii="Arial" w:hAnsi="Arial" w:cs="Arial"/>
          <w:color w:val="0000FF"/>
        </w:rPr>
        <w:t>-Core 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11 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hint="eastAsia" w:ascii="Arial" w:hAnsi="Arial" w:cs="Arial"/>
          <w:color w:val="0000FF"/>
        </w:rPr>
        <w:t>GB for Opel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Opel/Vauxhall                  For Corsa(2006-2011）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Vectra(2005-2008）             For Antara(2006-2011)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Meriva(2006-2008)              For Astra(2004-2009)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Vivaro(2006-2010)               For Zafira(2005-2010)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default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>11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CPU:Quad</w:t>
      </w:r>
      <w:r>
        <w:rPr>
          <w:rFonts w:hint="eastAsia" w:ascii="Arial" w:hAnsi="Arial" w:cs="Arial"/>
          <w:color w:val="0000FF"/>
        </w:rPr>
        <w:t>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  <w:r>
        <w:rPr>
          <w:rFonts w:ascii="Arial" w:hAnsi="Arial" w:cs="Arial"/>
          <w:color w:val="0000FF"/>
        </w:rPr>
        <w:tab/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</w:rPr>
        <w:t>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hint="eastAsia"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AVI/DVD/DVD+R/DVD-R/DVD+RW/DVD-RW/VCD/MP3/CD/CD-RW/JPEG etc.</w:t>
      </w:r>
    </w:p>
    <w:p>
      <w:pPr>
        <w:rPr>
          <w:rFonts w:hint="eastAsia"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instrText xml:space="preserve"> HYPERLINK "F:/Dict/8.9.3.0/resultui/html/index.html" \l "/javascript:;" </w:instrText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t>Qualcomm</w:t>
      </w:r>
      <w:r>
        <w:rPr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FF"/>
        </w:rPr>
        <w:t>Internet tethering</w:t>
      </w:r>
      <w:bookmarkEnd w:id="13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4" w:name="OLE_LINK21"/>
      <w:r>
        <w:rPr>
          <w:rFonts w:ascii="Arial" w:hAnsi="Arial" w:cs="Arial"/>
          <w:color w:val="0000FF"/>
        </w:rPr>
        <w:t xml:space="preserve">SD card </w:t>
      </w:r>
      <w:bookmarkEnd w:id="14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5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5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</w:t>
      </w:r>
      <w:r>
        <w:rPr>
          <w:rFonts w:hint="eastAsia" w:ascii="Arial" w:hAnsi="Arial" w:cs="Arial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9072A"/>
    <w:rsid w:val="2489072A"/>
    <w:rsid w:val="6BA5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2021-07-15T10:11:00Z</dcterms:created>
  <dc:creator>夏至未至</dc:creator>
  <cp:lastModifiedBy>王茂任</cp:lastModifiedBy>
  <dcterms:modified xsi:type="dcterms:W3CDTF">2021-08-12T01:45:21Z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C309A30EBBF84F6D88A50AAA0A363FEC</vt:lpwstr>
  </property>
</Properties>
</file>