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6D5A54" w14:textId="77777777" w:rsidR="00351765" w:rsidRDefault="00F81595">
      <w:pPr>
        <w:jc w:val="center"/>
        <w:rPr>
          <w:rFonts w:asciiTheme="minorHAnsi" w:eastAsia="微软雅黑" w:hAnsi="Arial" w:cs="Arial"/>
          <w:b/>
          <w:sz w:val="32"/>
          <w:szCs w:val="32"/>
        </w:rPr>
      </w:pPr>
      <w:bookmarkStart w:id="0" w:name="OLE_LINK8"/>
      <w:r>
        <w:rPr>
          <w:rFonts w:asciiTheme="minorHAnsi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Theme="minorHAnsi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Theme="minorHAnsi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Theme="minorHAnsi" w:eastAsia="微软雅黑" w:hAnsi="Arial" w:cs="Arial"/>
          <w:b/>
          <w:sz w:val="32"/>
          <w:szCs w:val="32"/>
        </w:rPr>
        <w:t>电子科技有限公司</w:t>
      </w:r>
    </w:p>
    <w:p w14:paraId="452F3EAD" w14:textId="77777777" w:rsidR="00351765" w:rsidRDefault="00F81595">
      <w:pPr>
        <w:jc w:val="center"/>
        <w:rPr>
          <w:rFonts w:asciiTheme="minorHAnsi" w:eastAsia="微软雅黑" w:hAnsi="Arial" w:cs="Arial"/>
          <w:b/>
          <w:sz w:val="30"/>
          <w:szCs w:val="30"/>
        </w:rPr>
      </w:pPr>
      <w:r>
        <w:rPr>
          <w:rFonts w:asciiTheme="minorHAnsi" w:eastAsia="微软雅黑" w:hAnsi="Arial" w:cs="Arial"/>
          <w:b/>
          <w:sz w:val="30"/>
          <w:szCs w:val="30"/>
        </w:rPr>
        <w:t>产品部</w:t>
      </w:r>
      <w:r>
        <w:rPr>
          <w:rFonts w:asciiTheme="minorHAnsi" w:eastAsia="微软雅黑" w:hAnsi="Arial" w:cs="Arial"/>
          <w:b/>
          <w:sz w:val="30"/>
          <w:szCs w:val="30"/>
        </w:rPr>
        <w:t xml:space="preserve"> </w:t>
      </w:r>
      <w:r>
        <w:rPr>
          <w:rFonts w:asciiTheme="minorHAnsi" w:eastAsia="微软雅黑" w:hAnsi="Arial" w:cs="Arial"/>
          <w:b/>
          <w:sz w:val="30"/>
          <w:szCs w:val="30"/>
        </w:rPr>
        <w:t>新品上架描述表</w:t>
      </w:r>
      <w:r>
        <w:rPr>
          <w:rFonts w:asciiTheme="minorHAnsi" w:eastAsia="微软雅黑" w:hAnsi="Arial" w:cs="Arial"/>
          <w:b/>
          <w:sz w:val="30"/>
          <w:szCs w:val="30"/>
        </w:rPr>
        <w:t>--</w:t>
      </w:r>
      <w:r>
        <w:rPr>
          <w:rFonts w:asciiTheme="minorHAnsi" w:eastAsia="微软雅黑" w:hAnsi="Arial" w:cs="Arial" w:hint="eastAsia"/>
          <w:b/>
          <w:sz w:val="30"/>
          <w:szCs w:val="30"/>
        </w:rPr>
        <w:t>VA0</w:t>
      </w:r>
      <w:r>
        <w:rPr>
          <w:rFonts w:asciiTheme="minorHAnsi" w:eastAsia="微软雅黑" w:hAnsi="Arial" w:cs="Arial"/>
          <w:b/>
          <w:sz w:val="30"/>
          <w:szCs w:val="30"/>
        </w:rPr>
        <w:t>402</w:t>
      </w:r>
      <w:r>
        <w:rPr>
          <w:rFonts w:asciiTheme="minorHAnsi" w:eastAsia="微软雅黑" w:hAnsi="Arial" w:cs="Arial" w:hint="eastAsia"/>
          <w:b/>
          <w:sz w:val="30"/>
          <w:szCs w:val="30"/>
        </w:rPr>
        <w:t xml:space="preserve">B </w:t>
      </w:r>
    </w:p>
    <w:p w14:paraId="40845DEC" w14:textId="77777777" w:rsidR="00351765" w:rsidRDefault="00F81595">
      <w:pPr>
        <w:pStyle w:val="a9"/>
        <w:numPr>
          <w:ilvl w:val="0"/>
          <w:numId w:val="1"/>
        </w:numPr>
        <w:ind w:firstLineChars="0"/>
        <w:jc w:val="left"/>
        <w:rPr>
          <w:rFonts w:asciiTheme="minorHAnsi" w:hAnsi="Arial" w:cs="Arial"/>
          <w:b/>
          <w:sz w:val="30"/>
          <w:szCs w:val="30"/>
        </w:rPr>
      </w:pPr>
      <w:r>
        <w:rPr>
          <w:rFonts w:asciiTheme="minorHAnsi" w:hAnsi="Arial" w:cs="Arial"/>
          <w:b/>
          <w:sz w:val="30"/>
          <w:szCs w:val="30"/>
        </w:rPr>
        <w:t>Key Features</w:t>
      </w:r>
    </w:p>
    <w:p w14:paraId="3113EFDE" w14:textId="77777777" w:rsidR="00351765" w:rsidRDefault="00F81595">
      <w:pPr>
        <w:rPr>
          <w:rFonts w:asciiTheme="minorHAnsi" w:eastAsiaTheme="minorEastAsia" w:hAnsi="Arial" w:cs="Arial"/>
          <w:szCs w:val="21"/>
        </w:rPr>
      </w:pPr>
      <w:r>
        <w:rPr>
          <w:rFonts w:asciiTheme="minorHAnsi" w:eastAsiaTheme="minorEastAsia" w:hAnsi="Arial" w:cs="Arial" w:hint="eastAsia"/>
          <w:szCs w:val="21"/>
        </w:rPr>
        <w:t>(</w:t>
      </w:r>
      <w:r>
        <w:rPr>
          <w:rFonts w:asciiTheme="minorHAnsi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Theme="minorHAnsi" w:eastAsiaTheme="minorEastAsia" w:hAnsi="Arial" w:cs="Arial"/>
          <w:szCs w:val="21"/>
        </w:rPr>
        <w:t>)</w:t>
      </w:r>
    </w:p>
    <w:p w14:paraId="64E5D5E9" w14:textId="77777777" w:rsidR="00351765" w:rsidRDefault="00F81595">
      <w:pPr>
        <w:rPr>
          <w:rFonts w:asciiTheme="minorHAnsi" w:eastAsiaTheme="minorEastAsia" w:hAnsi="Arial" w:cs="Arial"/>
          <w:kern w:val="0"/>
          <w:szCs w:val="21"/>
        </w:rPr>
      </w:pPr>
      <w:bookmarkStart w:id="1" w:name="OLE_LINK1"/>
      <w:bookmarkStart w:id="2" w:name="OLE_LINK2"/>
      <w:bookmarkStart w:id="3" w:name="OLE_LINK9"/>
      <w:bookmarkStart w:id="4" w:name="OLE_LINK5"/>
      <w:r>
        <w:rPr>
          <w:rFonts w:asciiTheme="minorHAnsi" w:eastAsiaTheme="minorEastAsia" w:hAnsi="Arial" w:cs="Arial"/>
          <w:b/>
          <w:sz w:val="30"/>
          <w:szCs w:val="30"/>
        </w:rPr>
        <w:t>产品描述</w:t>
      </w:r>
      <w:r>
        <w:rPr>
          <w:rFonts w:asciiTheme="minorHAnsi" w:eastAsiaTheme="minorEastAsia" w:hAnsi="Arial" w:cs="Arial"/>
          <w:szCs w:val="21"/>
        </w:rPr>
        <w:t>（</w:t>
      </w:r>
      <w:r>
        <w:rPr>
          <w:rFonts w:asciiTheme="minorHAnsi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Theme="minorHAnsi" w:eastAsiaTheme="minorEastAsia" w:hAnsi="Arial" w:cs="Arial"/>
          <w:szCs w:val="21"/>
        </w:rPr>
        <w:t>）</w:t>
      </w:r>
    </w:p>
    <w:bookmarkEnd w:id="0"/>
    <w:bookmarkEnd w:id="1"/>
    <w:bookmarkEnd w:id="2"/>
    <w:bookmarkEnd w:id="3"/>
    <w:bookmarkEnd w:id="4"/>
    <w:p w14:paraId="604C49AC" w14:textId="0A8140FF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1.</w:t>
      </w:r>
      <w:r>
        <w:t xml:space="preserve"> </w:t>
      </w:r>
      <w:bookmarkStart w:id="5" w:name="OLE_LINK4"/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安卓最新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系统，系统稳定性流畅度大幅提升，全新智能语音助手（需要下载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Google Assistant 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，只</w:t>
      </w:r>
      <w:proofErr w:type="gramStart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2+16G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四核</w:t>
      </w:r>
      <w:bookmarkStart w:id="6" w:name="OLE_LINK6"/>
      <w:proofErr w:type="spellStart"/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cp</w:t>
      </w:r>
      <w:bookmarkEnd w:id="6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u</w:t>
      </w:r>
      <w:proofErr w:type="spell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，更快的安装速度，更快的应用加载。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4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个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50W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超大功率放大器，配合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多项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调节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，只为带给你更好的声音享受</w:t>
      </w:r>
      <w:r>
        <w:rPr>
          <w:rFonts w:asciiTheme="minorHAnsi" w:hAnsi="Arial" w:cs="Arial"/>
          <w:color w:val="111111"/>
          <w:sz w:val="24"/>
          <w:szCs w:val="24"/>
        </w:rPr>
        <w:t>。</w:t>
      </w:r>
    </w:p>
    <w:bookmarkEnd w:id="5"/>
    <w:p w14:paraId="69B3394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1BA8506D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</w:rPr>
        <w:t>2.</w:t>
      </w:r>
      <w:bookmarkStart w:id="7" w:name="OLE_LINK7"/>
      <w:proofErr w:type="gramStart"/>
      <w:r>
        <w:rPr>
          <w:rFonts w:asciiTheme="minorHAnsi" w:hAnsi="Arial" w:cs="Arial"/>
          <w:color w:val="111111"/>
          <w:sz w:val="24"/>
          <w:szCs w:val="24"/>
        </w:rPr>
        <w:t>蓝牙免提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通话，高品质音乐传输，电话本快速同步，支持</w:t>
      </w:r>
      <w:r>
        <w:rPr>
          <w:rFonts w:asciiTheme="minorHAnsi" w:hAnsi="Arial" w:cs="Arial" w:hint="eastAsia"/>
          <w:color w:val="111111"/>
          <w:sz w:val="24"/>
          <w:szCs w:val="24"/>
        </w:rPr>
        <w:t>快速查找</w:t>
      </w:r>
      <w:r>
        <w:rPr>
          <w:rFonts w:asciiTheme="minorHAnsi" w:hAnsi="Arial" w:cs="Arial"/>
          <w:color w:val="111111"/>
          <w:sz w:val="24"/>
          <w:szCs w:val="24"/>
        </w:rPr>
        <w:t>联系人，内置</w:t>
      </w:r>
      <w:proofErr w:type="gramStart"/>
      <w:r>
        <w:rPr>
          <w:rFonts w:asciiTheme="minorHAnsi" w:hAnsi="Arial" w:cs="Arial"/>
          <w:color w:val="111111"/>
          <w:sz w:val="24"/>
          <w:szCs w:val="24"/>
        </w:rPr>
        <w:t>外置双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麦克风，无需费力呼喊声音清晰入耳</w:t>
      </w:r>
      <w:r>
        <w:rPr>
          <w:rFonts w:asciiTheme="minorHAnsi" w:hAnsi="Arial" w:cs="Arial" w:hint="eastAsia"/>
          <w:color w:val="111111"/>
          <w:sz w:val="24"/>
          <w:szCs w:val="24"/>
        </w:rPr>
        <w:t>,</w:t>
      </w:r>
      <w:r>
        <w:rPr>
          <w:rFonts w:asciiTheme="minorHAnsi" w:hAnsi="Arial" w:cs="Arial" w:hint="eastAsia"/>
          <w:color w:val="111111"/>
          <w:sz w:val="24"/>
          <w:szCs w:val="24"/>
        </w:rPr>
        <w:t>可以连接</w:t>
      </w:r>
      <w:r>
        <w:rPr>
          <w:rFonts w:asciiTheme="minorHAnsi" w:hAnsi="Arial" w:cs="Arial" w:hint="eastAsia"/>
          <w:color w:val="111111"/>
          <w:sz w:val="24"/>
          <w:szCs w:val="24"/>
        </w:rPr>
        <w:t>O</w:t>
      </w:r>
      <w:r>
        <w:rPr>
          <w:rFonts w:asciiTheme="minorHAnsi" w:hAnsi="Arial" w:cs="Arial"/>
          <w:color w:val="111111"/>
          <w:sz w:val="24"/>
          <w:szCs w:val="24"/>
        </w:rPr>
        <w:t>BD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lang w:eastAsia="ja-JP"/>
        </w:rPr>
        <w:t>Ⅱ</w:t>
      </w:r>
      <w:r>
        <w:rPr>
          <w:rFonts w:asciiTheme="minorHAnsi" w:hAnsi="Arial" w:cs="Arial" w:hint="eastAsia"/>
          <w:color w:val="111111"/>
          <w:sz w:val="24"/>
          <w:szCs w:val="24"/>
        </w:rPr>
        <w:t>一起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</w:rPr>
        <w:t>使用</w:t>
      </w:r>
      <w:bookmarkEnd w:id="7"/>
      <w:r>
        <w:rPr>
          <w:rFonts w:asciiTheme="minorHAnsi" w:hAnsi="Arial" w:cs="Arial"/>
          <w:color w:val="111111"/>
          <w:sz w:val="24"/>
          <w:szCs w:val="24"/>
        </w:rPr>
        <w:t>。</w:t>
      </w:r>
    </w:p>
    <w:p w14:paraId="232228F6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08A242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3.</w:t>
      </w:r>
      <w:bookmarkStart w:id="8" w:name="OLE_LINK10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S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卡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/USB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内部多媒体音视频播放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还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支持流媒体（如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YouTube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）串流播放。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高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清显示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播放，支持重低音输出，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调节，让你喜欢的声音变的更加入耳动听。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A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V OUT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功能，让你的头枕显示器也能同步播放，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，可以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把安卓手机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、苹果手机的在线导航或者其他应用显示在机器上。</w:t>
      </w:r>
    </w:p>
    <w:bookmarkEnd w:id="8"/>
    <w:p w14:paraId="7E99F49C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349FC0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4</w:t>
      </w:r>
      <w:bookmarkStart w:id="9" w:name="OLE_LINK11"/>
      <w:r>
        <w:rPr>
          <w:rFonts w:asciiTheme="minorHAnsi" w:hAnsi="Arial" w:cs="Arial"/>
          <w:sz w:val="24"/>
          <w:szCs w:val="24"/>
          <w:shd w:val="clear" w:color="auto" w:fill="FFFFFF"/>
        </w:rPr>
        <w:t>全球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GPS</w:t>
      </w:r>
      <w:proofErr w:type="gramStart"/>
      <w:r>
        <w:rPr>
          <w:rFonts w:asciiTheme="minorHAnsi" w:hAnsi="Arial" w:cs="Arial"/>
          <w:sz w:val="24"/>
          <w:szCs w:val="24"/>
          <w:shd w:val="clear" w:color="auto" w:fill="FFFFFF"/>
        </w:rPr>
        <w:t>快速搜星定位</w:t>
      </w:r>
      <w:proofErr w:type="gramEnd"/>
      <w:r>
        <w:rPr>
          <w:rFonts w:asciiTheme="minorHAnsi" w:hAnsi="Arial" w:cs="Arial"/>
          <w:sz w:val="24"/>
          <w:szCs w:val="24"/>
          <w:shd w:val="clear" w:color="auto" w:fill="FFFFFF"/>
        </w:rPr>
        <w:t>导航，内置</w:t>
      </w:r>
      <w:r>
        <w:rPr>
          <w:rFonts w:asciiTheme="minorHAnsi" w:hAnsi="Arial" w:cs="Arial"/>
          <w:sz w:val="24"/>
          <w:szCs w:val="24"/>
          <w:shd w:val="clear" w:color="auto" w:fill="FFFFFF"/>
        </w:rPr>
        <w:t>USB/SD</w:t>
      </w:r>
      <w:r>
        <w:rPr>
          <w:rFonts w:asciiTheme="minorHAnsi" w:hAnsi="Arial" w:cs="Arial"/>
          <w:sz w:val="24"/>
          <w:szCs w:val="24"/>
          <w:shd w:val="clear" w:color="auto" w:fill="FFFFFF"/>
        </w:rPr>
        <w:t>卡槽（最大支持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64GB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德国地区配置有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6G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内置离线地图卡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，内置独立</w:t>
      </w:r>
      <w:r>
        <w:rPr>
          <w:rFonts w:asciiTheme="minorHAnsi" w:hAnsi="Arial" w:cs="Arial"/>
          <w:sz w:val="24"/>
          <w:szCs w:val="24"/>
          <w:shd w:val="clear" w:color="auto" w:fill="FFFFFF"/>
        </w:rPr>
        <w:t xml:space="preserve">DAB+ 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模块，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更好的声音表现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支持倒车摄像头功能（摄像头选配）。</w:t>
      </w:r>
    </w:p>
    <w:p w14:paraId="7856A66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bookmarkEnd w:id="9"/>
    <w:p w14:paraId="2F39D199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5</w:t>
      </w: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582AA5E2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3DBF83D9" w14:textId="77777777" w:rsidR="0097415F" w:rsidRDefault="00F8159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6</w:t>
      </w:r>
      <w:r>
        <w:rPr>
          <w:rFonts w:asciiTheme="minorHAnsi" w:hAnsi="Arial" w:cs="Arial"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购买前请先核对机子的形状和尺寸，更多信息欢迎您咨询我们，我们的工程师专家团队将持续为您提供售后技术服务支持。</w:t>
      </w:r>
    </w:p>
    <w:p w14:paraId="4FAB1BB0" w14:textId="77777777" w:rsidR="0097415F" w:rsidRDefault="0097415F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39FBDEA4" w14:textId="2A6EC3B9" w:rsidR="0097415F" w:rsidRPr="003C25C9" w:rsidRDefault="0097415F" w:rsidP="0097415F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7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.</w:t>
      </w:r>
      <w:r w:rsidRPr="003C25C9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如果要兼容大众车型原车摄像头功能需要外购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NA7016B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大众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RGB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倒车转换盒。</w:t>
      </w:r>
    </w:p>
    <w:p w14:paraId="772ABDFE" w14:textId="19A361A2" w:rsidR="00351765" w:rsidRPr="003C25C9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10058BEC" w14:textId="3FD5A989" w:rsidR="0097415F" w:rsidRPr="003C25C9" w:rsidRDefault="0097415F" w:rsidP="0097415F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8</w:t>
      </w:r>
      <w:r w:rsidRPr="003C25C9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.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 xml:space="preserve"> 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如果要支持大众原车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USB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需要外购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NA7015B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大众原车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USB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转接线。</w:t>
      </w:r>
    </w:p>
    <w:p w14:paraId="2BE5500E" w14:textId="098D626C" w:rsidR="0097415F" w:rsidRDefault="0097415F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191681C0" w14:textId="77777777" w:rsidR="0097415F" w:rsidRDefault="0097415F">
      <w:pPr>
        <w:rPr>
          <w:rFonts w:asciiTheme="minorHAnsi" w:hAnsi="Arial" w:cs="Arial"/>
          <w:color w:val="111111"/>
          <w:sz w:val="24"/>
          <w:szCs w:val="24"/>
        </w:rPr>
      </w:pPr>
    </w:p>
    <w:p w14:paraId="3DC7B2E2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Product description </w:t>
      </w:r>
    </w:p>
    <w:p w14:paraId="31265A73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768B928" w14:textId="799D4C6B" w:rsidR="00351765" w:rsidRDefault="00F81595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.0 operating system, 2+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G memory,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Quad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-core CPU, 1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.,intelligent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voice assistant for Android phone(Need to download Google Assistant ).4*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50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w super power amplifiers and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muti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-adjustment of EQ for better audio enjoyment.</w:t>
      </w:r>
    </w:p>
    <w:p w14:paraId="7794030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4451909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2. Bluetooth hands-free calls, high-quality audio streaming, fast synchronization of the phone book, support for quick contact search, with built-in and external microphone, support 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OBDII(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 optional).</w:t>
      </w:r>
    </w:p>
    <w:p w14:paraId="69DE1A8D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8AD7A7A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3.Support SD / USB or online movie sources transmit(such as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).1080P HD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video,subwoofer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output and EQ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setting.AV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-Out function can output the DVD video to the headrest for rear passengers at the same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mirror link, which can display Android phone, Apple mobile phone online navigation or other applications on the car stereo.</w:t>
      </w:r>
    </w:p>
    <w:p w14:paraId="0240595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79B008DD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4.Support global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gps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quick search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function,built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-in USB/SD card slot (maximum support 64GB),with built-in independent DAB module for better audio enjoyment, support reverse camera (camera optional). With built-in 16G offline map card in Germany area.</w:t>
      </w:r>
    </w:p>
    <w:p w14:paraId="7150F135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94276D0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5. Support 1 second fast boot for the second time, (Other machines usually take 30 seconds to start.)</w:t>
      </w:r>
    </w:p>
    <w:p w14:paraId="15D4ED72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5F3C7451" w14:textId="77777777" w:rsidR="0097415F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6. Please check the shape and size of the machine before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purchasing.for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more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details,you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are welcome to contact with us at any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time,our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support team will offer you a satisfied solution.</w:t>
      </w:r>
    </w:p>
    <w:p w14:paraId="1CD13682" w14:textId="77777777" w:rsidR="0097415F" w:rsidRDefault="0097415F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D7AF3A3" w14:textId="77777777" w:rsidR="0097415F" w:rsidRDefault="0097415F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7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.</w:t>
      </w:r>
      <w:r w:rsidRPr="0097415F">
        <w:t xml:space="preserve"> </w:t>
      </w:r>
      <w:r w:rsidRPr="0097415F"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 xml:space="preserve">If you want to make it compatible with original binding camera, you need to buy NA7016B (Volkswagen RGB Reverse box), which is also available in our shop. </w:t>
      </w:r>
    </w:p>
    <w:p w14:paraId="43C6924A" w14:textId="77777777" w:rsidR="0097415F" w:rsidRDefault="0097415F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4A5E6C3" w14:textId="17888A16" w:rsidR="00351765" w:rsidRDefault="0097415F">
      <w:pPr>
        <w:rPr>
          <w:rFonts w:ascii="Arial" w:hAnsi="Arial" w:cs="Arial"/>
          <w:b/>
          <w:sz w:val="30"/>
          <w:szCs w:val="30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8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.</w:t>
      </w:r>
      <w:r w:rsidRPr="0097415F">
        <w:t xml:space="preserve"> </w:t>
      </w:r>
      <w:r w:rsidRPr="0097415F"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If you want to use your original USB function, you need to buy NA7015B (Volkswagen original USB cable), which is also available in our shop.</w:t>
      </w:r>
      <w:r w:rsidR="00F81595">
        <w:rPr>
          <w:rFonts w:ascii="Arial" w:hAnsi="Arial" w:cs="Arial"/>
          <w:b/>
          <w:sz w:val="30"/>
          <w:szCs w:val="30"/>
        </w:rPr>
        <w:br w:type="page"/>
      </w:r>
    </w:p>
    <w:p w14:paraId="0B929119" w14:textId="77777777" w:rsidR="00351765" w:rsidRDefault="00F81595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</w:p>
    <w:p w14:paraId="10D51FC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5B31223B" w14:textId="08E8ECF5" w:rsidR="00351765" w:rsidRDefault="00F81595">
      <w:pPr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/>
          <w:color w:val="0000FF"/>
        </w:rPr>
        <w:t>8"</w:t>
      </w:r>
      <w:r>
        <w:rPr>
          <w:rFonts w:ascii="Arial" w:hAnsi="Arial" w:cs="Arial" w:hint="eastAsia"/>
          <w:color w:val="0000FF"/>
        </w:rPr>
        <w:t xml:space="preserve"> Touchscreen </w:t>
      </w:r>
      <w:r w:rsidR="00535232">
        <w:rPr>
          <w:rFonts w:ascii="Arial" w:hAnsi="Arial" w:cs="Arial"/>
          <w:color w:val="0000FF"/>
        </w:rPr>
        <w:t>Quad</w:t>
      </w:r>
      <w:r>
        <w:rPr>
          <w:rFonts w:ascii="Arial" w:hAnsi="Arial" w:cs="Arial" w:hint="eastAsia"/>
          <w:color w:val="0000FF"/>
        </w:rPr>
        <w:t xml:space="preserve">-Core Android 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>.0 Car Stereo Player &amp; RAM:</w:t>
      </w:r>
      <w:r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</w:t>
      </w:r>
      <w:r w:rsidR="00EC488B">
        <w:rPr>
          <w:rFonts w:ascii="Arial" w:hAnsi="Arial" w:cs="Arial"/>
          <w:color w:val="0000FF"/>
        </w:rPr>
        <w:t>16</w:t>
      </w:r>
      <w:r>
        <w:rPr>
          <w:rFonts w:ascii="Arial" w:hAnsi="Arial" w:cs="Arial" w:hint="eastAsia"/>
          <w:color w:val="0000FF"/>
        </w:rPr>
        <w:t>GB</w:t>
      </w:r>
    </w:p>
    <w:p w14:paraId="06FB24D4" w14:textId="67A98AF0" w:rsidR="00351765" w:rsidRDefault="00351765">
      <w:pPr>
        <w:rPr>
          <w:rFonts w:ascii="Arial" w:hAnsi="Arial" w:cs="Arial"/>
          <w:color w:val="0000FF"/>
        </w:rPr>
      </w:pPr>
    </w:p>
    <w:p w14:paraId="3D83D659" w14:textId="77777777" w:rsidR="0097415F" w:rsidRDefault="0097415F" w:rsidP="0097415F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Fit the cars</w:t>
      </w:r>
      <w:r>
        <w:rPr>
          <w:rFonts w:ascii="Arial" w:hAnsi="Arial" w:cs="Arial" w:hint="eastAsia"/>
          <w:color w:val="FF0000"/>
        </w:rPr>
        <w:t>：</w:t>
      </w:r>
    </w:p>
    <w:p w14:paraId="05C2D6B9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1EB42823" w14:textId="77777777" w:rsidR="0097415F" w:rsidRDefault="0097415F" w:rsidP="0097415F">
      <w:pPr>
        <w:jc w:val="left"/>
        <w:rPr>
          <w:rFonts w:ascii="Arial" w:hAnsi="Arial" w:cs="Arial"/>
          <w:color w:val="0070C0"/>
        </w:rPr>
        <w:sectPr w:rsidR="0097415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07491A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130432F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GTI(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23252221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Scirocco(</w:t>
      </w:r>
      <w:proofErr w:type="gramEnd"/>
      <w:r>
        <w:rPr>
          <w:rFonts w:ascii="Arial" w:hAnsi="Arial" w:cs="Arial" w:hint="eastAsia"/>
          <w:color w:val="0070C0"/>
        </w:rPr>
        <w:t xml:space="preserve">2008-2014)        </w:t>
      </w:r>
    </w:p>
    <w:p w14:paraId="629B018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spellStart"/>
      <w:proofErr w:type="gramStart"/>
      <w:r>
        <w:rPr>
          <w:rFonts w:ascii="Arial" w:hAnsi="Arial" w:cs="Arial" w:hint="eastAsia"/>
          <w:color w:val="0070C0"/>
        </w:rPr>
        <w:t>sportwagen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2006-2013)      </w:t>
      </w:r>
    </w:p>
    <w:p w14:paraId="6F965658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2003-2013)            </w:t>
      </w:r>
    </w:p>
    <w:p w14:paraId="757B5C43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2009-2013)         </w:t>
      </w:r>
    </w:p>
    <w:p w14:paraId="188F5E91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gramStart"/>
      <w:r>
        <w:rPr>
          <w:rFonts w:ascii="Arial" w:hAnsi="Arial" w:cs="Arial" w:hint="eastAsia"/>
          <w:color w:val="0070C0"/>
        </w:rPr>
        <w:t>GLI(</w:t>
      </w:r>
      <w:proofErr w:type="gramEnd"/>
      <w:r>
        <w:rPr>
          <w:rFonts w:ascii="Arial" w:hAnsi="Arial" w:cs="Arial" w:hint="eastAsia"/>
          <w:color w:val="0070C0"/>
        </w:rPr>
        <w:t xml:space="preserve">2006-2013)            </w:t>
      </w:r>
    </w:p>
    <w:p w14:paraId="4F2BADA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2009-2012)     </w:t>
      </w:r>
    </w:p>
    <w:p w14:paraId="59B0C1D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Sharan(</w:t>
      </w:r>
      <w:proofErr w:type="gramEnd"/>
      <w:r>
        <w:rPr>
          <w:rFonts w:ascii="Arial" w:hAnsi="Arial" w:cs="Arial" w:hint="eastAsia"/>
          <w:color w:val="0070C0"/>
        </w:rPr>
        <w:t xml:space="preserve">2010-2013)             </w:t>
      </w:r>
    </w:p>
    <w:p w14:paraId="6D0A4D51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3F451D4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2005-2013)       </w:t>
      </w:r>
    </w:p>
    <w:p w14:paraId="5981FCF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Tiguan(</w:t>
      </w:r>
      <w:proofErr w:type="gramEnd"/>
      <w:r>
        <w:rPr>
          <w:rFonts w:ascii="Arial" w:hAnsi="Arial" w:cs="Arial" w:hint="eastAsia"/>
          <w:color w:val="0070C0"/>
        </w:rPr>
        <w:t xml:space="preserve">2007-2017)    </w:t>
      </w:r>
    </w:p>
    <w:p w14:paraId="6AD39D4C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 w:hint="eastAsia"/>
          <w:color w:val="0070C0"/>
        </w:rPr>
        <w:t>Touran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53466492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2006-2013)     </w:t>
      </w:r>
    </w:p>
    <w:p w14:paraId="4E8D0789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Amarok(</w:t>
      </w:r>
      <w:proofErr w:type="gramEnd"/>
      <w:r>
        <w:rPr>
          <w:rFonts w:ascii="Arial" w:hAnsi="Arial" w:cs="Arial" w:hint="eastAsia"/>
          <w:color w:val="0070C0"/>
        </w:rPr>
        <w:t xml:space="preserve">2010-2013)          </w:t>
      </w:r>
    </w:p>
    <w:p w14:paraId="1366EC1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Polo(</w:t>
      </w:r>
      <w:proofErr w:type="gramEnd"/>
      <w:r>
        <w:rPr>
          <w:rFonts w:ascii="Arial" w:hAnsi="Arial" w:cs="Arial" w:hint="eastAsia"/>
          <w:color w:val="0070C0"/>
        </w:rPr>
        <w:t xml:space="preserve">2009-2013)          </w:t>
      </w:r>
    </w:p>
    <w:p w14:paraId="6E7BCF3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2007-2013)           </w:t>
      </w:r>
    </w:p>
    <w:p w14:paraId="1ECA9A2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Caddy(</w:t>
      </w:r>
      <w:proofErr w:type="gramEnd"/>
      <w:r>
        <w:rPr>
          <w:rFonts w:ascii="Arial" w:hAnsi="Arial" w:cs="Arial" w:hint="eastAsia"/>
          <w:color w:val="0070C0"/>
        </w:rPr>
        <w:t xml:space="preserve">2011-2018)         </w:t>
      </w:r>
    </w:p>
    <w:p w14:paraId="5D87896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2012-2013)            </w:t>
      </w:r>
    </w:p>
    <w:p w14:paraId="33AE1A37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spellStart"/>
      <w:proofErr w:type="gramStart"/>
      <w:r>
        <w:rPr>
          <w:rFonts w:ascii="Arial" w:hAnsi="Arial" w:cs="Arial" w:hint="eastAsia"/>
          <w:color w:val="0070C0"/>
        </w:rPr>
        <w:t>alltrack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393090DD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EOS(</w:t>
      </w:r>
      <w:proofErr w:type="gramEnd"/>
      <w:r>
        <w:rPr>
          <w:rFonts w:ascii="Arial" w:hAnsi="Arial" w:cs="Arial" w:hint="eastAsia"/>
          <w:color w:val="0070C0"/>
        </w:rPr>
        <w:t xml:space="preserve">2006-2013)          </w:t>
      </w:r>
    </w:p>
    <w:p w14:paraId="173242C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2010-2013)         </w:t>
      </w:r>
    </w:p>
    <w:p w14:paraId="7E39AE7A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</w:t>
      </w:r>
      <w:proofErr w:type="spellStart"/>
      <w:proofErr w:type="gramStart"/>
      <w:r>
        <w:rPr>
          <w:rFonts w:ascii="Arial" w:hAnsi="Arial" w:cs="Arial" w:hint="eastAsia"/>
          <w:color w:val="0070C0"/>
        </w:rPr>
        <w:t>passat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2010-2013)           </w:t>
      </w:r>
    </w:p>
    <w:p w14:paraId="05E76FC4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2011-2013)        </w:t>
      </w:r>
    </w:p>
    <w:p w14:paraId="1AB765F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cabriolet(</w:t>
      </w:r>
      <w:proofErr w:type="gramEnd"/>
      <w:r>
        <w:rPr>
          <w:rFonts w:ascii="Arial" w:hAnsi="Arial" w:cs="Arial" w:hint="eastAsia"/>
          <w:color w:val="0070C0"/>
        </w:rPr>
        <w:t xml:space="preserve">2011-2013)            </w:t>
      </w:r>
    </w:p>
    <w:p w14:paraId="08D0155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CC(</w:t>
      </w:r>
      <w:proofErr w:type="gramEnd"/>
      <w:r>
        <w:rPr>
          <w:rFonts w:ascii="Arial" w:hAnsi="Arial" w:cs="Arial" w:hint="eastAsia"/>
          <w:color w:val="0070C0"/>
        </w:rPr>
        <w:t xml:space="preserve">2008-2013)       </w:t>
      </w:r>
    </w:p>
    <w:p w14:paraId="31D0800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</w:t>
      </w:r>
      <w:proofErr w:type="gramStart"/>
      <w:r>
        <w:rPr>
          <w:rFonts w:ascii="Arial" w:hAnsi="Arial" w:cs="Arial" w:hint="eastAsia"/>
          <w:color w:val="0070C0"/>
        </w:rPr>
        <w:t>convertible(</w:t>
      </w:r>
      <w:proofErr w:type="gramEnd"/>
      <w:r>
        <w:rPr>
          <w:rFonts w:ascii="Arial" w:hAnsi="Arial" w:cs="Arial" w:hint="eastAsia"/>
          <w:color w:val="0070C0"/>
        </w:rPr>
        <w:t xml:space="preserve">2013)            </w:t>
      </w:r>
    </w:p>
    <w:p w14:paraId="26CD68D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plus(</w:t>
      </w:r>
      <w:proofErr w:type="gramEnd"/>
      <w:r>
        <w:rPr>
          <w:rFonts w:ascii="Arial" w:hAnsi="Arial" w:cs="Arial" w:hint="eastAsia"/>
          <w:color w:val="0070C0"/>
        </w:rPr>
        <w:t xml:space="preserve">2009-2013)        </w:t>
      </w:r>
    </w:p>
    <w:p w14:paraId="313AB13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variant(</w:t>
      </w:r>
      <w:proofErr w:type="gramEnd"/>
      <w:r>
        <w:rPr>
          <w:rFonts w:ascii="Arial" w:hAnsi="Arial" w:cs="Arial" w:hint="eastAsia"/>
          <w:color w:val="0070C0"/>
        </w:rPr>
        <w:t xml:space="preserve">2005-2013)          </w:t>
      </w:r>
    </w:p>
    <w:p w14:paraId="33ADEAB8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321256D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049AEA6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461E1E0C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Rabbit(</w:t>
      </w:r>
      <w:proofErr w:type="gramEnd"/>
      <w:r>
        <w:rPr>
          <w:rFonts w:ascii="Arial" w:hAnsi="Arial" w:cs="Arial" w:hint="eastAsia"/>
          <w:color w:val="0070C0"/>
        </w:rPr>
        <w:t xml:space="preserve">2006-2012)         </w:t>
      </w:r>
    </w:p>
    <w:p w14:paraId="0C737C8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 3C (2005-2010)</w:t>
      </w:r>
    </w:p>
    <w:p w14:paraId="457D8D3A" w14:textId="77777777" w:rsidR="0097415F" w:rsidRDefault="0097415F" w:rsidP="0097415F">
      <w:pPr>
        <w:jc w:val="left"/>
        <w:rPr>
          <w:rFonts w:ascii="Arial" w:hAnsi="Arial" w:cs="Arial"/>
          <w:color w:val="0070C0"/>
        </w:rPr>
        <w:sectPr w:rsidR="0097415F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7C9FD4C4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1AB25638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46A2754A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617A74A4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</w:t>
      </w: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31D9B2D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07AE8DD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4E85341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672D651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Fabia (2007- 2014)            Superb (2008-2014)        Yeti (2008-2017)</w:t>
      </w:r>
    </w:p>
    <w:p w14:paraId="538D4AA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6E74B955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</w:t>
      </w:r>
      <w:proofErr w:type="gramStart"/>
      <w:r>
        <w:rPr>
          <w:rFonts w:ascii="Arial" w:hAnsi="Arial" w:cs="Arial" w:hint="eastAsia"/>
          <w:color w:val="0070C0"/>
        </w:rPr>
        <w:t xml:space="preserve">   (</w:t>
      </w:r>
      <w:proofErr w:type="gramEnd"/>
      <w:r>
        <w:rPr>
          <w:rFonts w:ascii="Arial" w:hAnsi="Arial" w:cs="Arial" w:hint="eastAsia"/>
          <w:color w:val="0070C0"/>
        </w:rPr>
        <w:t xml:space="preserve"> only fit in some countries ,please contact us first)</w:t>
      </w:r>
    </w:p>
    <w:p w14:paraId="6E440648" w14:textId="77777777" w:rsidR="0097415F" w:rsidRPr="0097415F" w:rsidRDefault="0097415F">
      <w:pPr>
        <w:rPr>
          <w:rFonts w:ascii="Arial" w:hAnsi="Arial" w:cs="Arial"/>
          <w:color w:val="0000FF"/>
        </w:rPr>
      </w:pPr>
    </w:p>
    <w:p w14:paraId="6BC0820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0"/>
    <w:p w14:paraId="5348218D" w14:textId="77777777" w:rsidR="00351765" w:rsidRDefault="00351765">
      <w:pPr>
        <w:rPr>
          <w:rFonts w:ascii="Arial" w:hAnsi="Arial" w:cs="Arial"/>
        </w:rPr>
      </w:pPr>
    </w:p>
    <w:p w14:paraId="113BF94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44D64D6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6C64BF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ascii="Arial" w:hAnsi="Arial" w:cs="Arial" w:hint="eastAsia"/>
          <w:color w:val="FF0000"/>
        </w:rPr>
        <w:t>0</w:t>
      </w:r>
      <w:bookmarkStart w:id="11" w:name="_GoBack"/>
      <w:bookmarkEnd w:id="11"/>
    </w:p>
    <w:p w14:paraId="701A9727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proofErr w:type="gramStart"/>
      <w:r>
        <w:rPr>
          <w:rFonts w:ascii="Arial" w:hAnsi="Arial" w:cs="Arial"/>
          <w:color w:val="0000FF"/>
        </w:rPr>
        <w:t>CPU:Quad</w:t>
      </w:r>
      <w:proofErr w:type="gramEnd"/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4725B9AA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0D508A66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16GB</w:t>
      </w:r>
    </w:p>
    <w:p w14:paraId="65DA242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7CA9AF6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14B9F37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3CBD937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4FCF0C6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551BB2E5" w14:textId="77777777" w:rsidR="00351765" w:rsidRDefault="00351765">
      <w:pPr>
        <w:rPr>
          <w:rFonts w:ascii="Arial" w:hAnsi="Arial" w:cs="Arial"/>
          <w:color w:val="0000FF"/>
        </w:rPr>
      </w:pPr>
    </w:p>
    <w:p w14:paraId="22AACF1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0DD84FC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3E7A0AC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6AFCE4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02DFFC15" w14:textId="77777777" w:rsidR="00351765" w:rsidRDefault="00351765">
      <w:pPr>
        <w:rPr>
          <w:rFonts w:ascii="Arial" w:hAnsi="Arial" w:cs="Arial"/>
        </w:rPr>
      </w:pPr>
    </w:p>
    <w:p w14:paraId="65D667CD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6D5909D3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2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12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0BDAD925" w14:textId="77777777" w:rsidR="00351765" w:rsidRDefault="00351765">
      <w:pPr>
        <w:rPr>
          <w:rFonts w:ascii="Arial" w:hAnsi="Arial" w:cs="Arial"/>
        </w:rPr>
      </w:pPr>
    </w:p>
    <w:p w14:paraId="65C90CB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6CF9FC75" w14:textId="54290521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EC488B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Screen</w:t>
      </w:r>
    </w:p>
    <w:p w14:paraId="4D56F9E2" w14:textId="43462FA2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 w:rsidR="00EC488B">
        <w:rPr>
          <w:rFonts w:ascii="Arial" w:hAnsi="Arial" w:cs="Arial"/>
          <w:color w:val="0000FF"/>
        </w:rPr>
        <w:t>1024</w:t>
      </w:r>
      <w:r>
        <w:rPr>
          <w:rFonts w:ascii="Arial" w:hAnsi="Arial" w:cs="Arial"/>
          <w:color w:val="0000FF"/>
        </w:rPr>
        <w:t>*</w:t>
      </w:r>
      <w:r w:rsidR="00EC488B">
        <w:rPr>
          <w:rFonts w:ascii="Arial" w:hAnsi="Arial" w:cs="Arial"/>
          <w:color w:val="0000FF"/>
        </w:rPr>
        <w:t>60</w:t>
      </w:r>
      <w:r>
        <w:rPr>
          <w:rFonts w:ascii="Arial" w:hAnsi="Arial" w:cs="Arial" w:hint="eastAsia"/>
          <w:color w:val="0000FF"/>
        </w:rPr>
        <w:t>0</w:t>
      </w:r>
    </w:p>
    <w:p w14:paraId="1CBD23C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F133B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3FCB4C70" w14:textId="77777777" w:rsidR="00351765" w:rsidRDefault="00351765">
      <w:pPr>
        <w:rPr>
          <w:rFonts w:ascii="Arial" w:hAnsi="Arial" w:cs="Arial"/>
        </w:rPr>
      </w:pPr>
    </w:p>
    <w:p w14:paraId="75402B9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39D4536F" w14:textId="77ECB49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 w:rsidR="00EC488B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 xml:space="preserve">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2191A99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6C2488CE" w14:textId="77777777" w:rsidR="00351765" w:rsidRDefault="00351765">
      <w:pPr>
        <w:rPr>
          <w:rFonts w:ascii="Arial" w:hAnsi="Arial" w:cs="Arial"/>
        </w:rPr>
      </w:pPr>
    </w:p>
    <w:p w14:paraId="50A13D72" w14:textId="77777777" w:rsidR="00351765" w:rsidRDefault="00F81595">
      <w:pPr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GPS:</w:t>
      </w:r>
    </w:p>
    <w:p w14:paraId="54BF2CE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452BA39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362FBE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60B4F4D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1921749C" w14:textId="77777777" w:rsidR="00351765" w:rsidRDefault="00F81595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3383475C" w14:textId="77777777" w:rsidR="00351765" w:rsidRDefault="00351765">
      <w:pPr>
        <w:rPr>
          <w:rFonts w:ascii="Arial" w:hAnsi="Arial" w:cs="Arial"/>
          <w:color w:val="0000CC"/>
        </w:rPr>
      </w:pPr>
    </w:p>
    <w:p w14:paraId="4E556139" w14:textId="456C120B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</w:t>
      </w:r>
    </w:p>
    <w:p w14:paraId="3C7FA8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</w:p>
    <w:bookmarkEnd w:id="13"/>
    <w:p w14:paraId="635737A0" w14:textId="77777777" w:rsidR="00351765" w:rsidRDefault="00351765">
      <w:pPr>
        <w:rPr>
          <w:rFonts w:ascii="Arial" w:hAnsi="Arial" w:cs="Arial"/>
        </w:rPr>
      </w:pPr>
    </w:p>
    <w:p w14:paraId="23FDE6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5E74C34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4075A1EA" w14:textId="77777777" w:rsidR="00351765" w:rsidRDefault="00351765">
      <w:pPr>
        <w:rPr>
          <w:rFonts w:ascii="Arial" w:hAnsi="Arial" w:cs="Arial"/>
        </w:rPr>
      </w:pPr>
    </w:p>
    <w:p w14:paraId="7BD15D4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29F473B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208F8B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4D3B7E1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7E6230B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7F3EB4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03967E2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3F736DB2" w14:textId="77777777" w:rsidR="00351765" w:rsidRDefault="00351765">
      <w:pPr>
        <w:rPr>
          <w:rFonts w:ascii="Arial" w:hAnsi="Arial" w:cs="Arial"/>
        </w:rPr>
      </w:pPr>
    </w:p>
    <w:p w14:paraId="4A442E57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34B28FEE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41486C83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1277A945" w14:textId="77777777" w:rsidR="00351765" w:rsidRDefault="00351765">
      <w:pPr>
        <w:rPr>
          <w:rFonts w:ascii="Arial" w:hAnsi="Arial" w:cs="Arial"/>
        </w:rPr>
      </w:pPr>
    </w:p>
    <w:p w14:paraId="13A5811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4F559AE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22248A6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6EDF50C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082A2887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46174DF" w14:textId="77777777" w:rsidR="00351765" w:rsidRDefault="00351765">
      <w:pPr>
        <w:rPr>
          <w:rFonts w:ascii="Arial" w:hAnsi="Arial" w:cs="Arial"/>
        </w:rPr>
      </w:pPr>
    </w:p>
    <w:p w14:paraId="39CD60D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708B2B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43BC8FBD" w14:textId="77777777" w:rsidR="00351765" w:rsidRDefault="00F81595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33E3122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293C9A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14F427D7" w14:textId="77777777" w:rsidR="00351765" w:rsidRDefault="00351765">
      <w:pPr>
        <w:rPr>
          <w:rFonts w:ascii="Arial" w:hAnsi="Arial" w:cs="Arial"/>
          <w:color w:val="0000FF"/>
        </w:rPr>
      </w:pPr>
    </w:p>
    <w:p w14:paraId="75A915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297C6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English, Russian, Spanish, Turkish, Portuguese, Arabic, Chinese, Italian, German, French, </w:t>
      </w:r>
      <w:proofErr w:type="gramStart"/>
      <w:r>
        <w:rPr>
          <w:rFonts w:ascii="Arial" w:hAnsi="Arial" w:cs="Arial"/>
          <w:color w:val="0000FF"/>
        </w:rPr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,Danish,Hungarian,Dutch,Polish,Finnish,Greek,Bulgarian,Belgian,Swedish,</w:t>
      </w:r>
    </w:p>
    <w:p w14:paraId="43A7993C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0FAE6033" w14:textId="77777777" w:rsidR="00351765" w:rsidRDefault="00351765">
      <w:pPr>
        <w:rPr>
          <w:rFonts w:ascii="Arial" w:hAnsi="Arial" w:cs="Arial"/>
          <w:color w:val="0000FF"/>
        </w:rPr>
      </w:pPr>
    </w:p>
    <w:p w14:paraId="2FAD505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6F0860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Y0004/Y0034/VE0001B on our store)</w:t>
      </w:r>
    </w:p>
    <w:p w14:paraId="7451B11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7D04ED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4118D98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715D5A77" w14:textId="77777777" w:rsidR="00351765" w:rsidRDefault="00351765">
      <w:pPr>
        <w:rPr>
          <w:rFonts w:ascii="Arial" w:hAnsi="Arial" w:cs="Arial"/>
        </w:rPr>
      </w:pPr>
    </w:p>
    <w:p w14:paraId="25648C4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1D67569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071B8E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45CFF5F3" w14:textId="77777777" w:rsidR="00351765" w:rsidRDefault="00351765">
      <w:pPr>
        <w:rPr>
          <w:rFonts w:ascii="Arial" w:hAnsi="Arial" w:cs="Arial"/>
        </w:rPr>
      </w:pPr>
    </w:p>
    <w:p w14:paraId="561B384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6D4BD7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119E3C21" w14:textId="77777777" w:rsidR="00351765" w:rsidRDefault="00351765">
      <w:pPr>
        <w:rPr>
          <w:rFonts w:ascii="Arial" w:hAnsi="Arial" w:cs="Arial"/>
          <w:color w:val="0000FF"/>
        </w:rPr>
      </w:pPr>
    </w:p>
    <w:sectPr w:rsidR="003517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8C2"/>
    <w:multiLevelType w:val="singleLevel"/>
    <w:tmpl w:val="120878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A5C7F"/>
    <w:rsid w:val="000B12A5"/>
    <w:rsid w:val="000C5395"/>
    <w:rsid w:val="001419A0"/>
    <w:rsid w:val="00156F1F"/>
    <w:rsid w:val="00172A27"/>
    <w:rsid w:val="001E1887"/>
    <w:rsid w:val="00210456"/>
    <w:rsid w:val="00215F4D"/>
    <w:rsid w:val="00230845"/>
    <w:rsid w:val="00236D5D"/>
    <w:rsid w:val="0024462A"/>
    <w:rsid w:val="00256943"/>
    <w:rsid w:val="002A5589"/>
    <w:rsid w:val="002F74BD"/>
    <w:rsid w:val="00317FB6"/>
    <w:rsid w:val="00351765"/>
    <w:rsid w:val="00380E19"/>
    <w:rsid w:val="003B7D56"/>
    <w:rsid w:val="003C25C9"/>
    <w:rsid w:val="003D336B"/>
    <w:rsid w:val="003D35D7"/>
    <w:rsid w:val="003F243C"/>
    <w:rsid w:val="0043579A"/>
    <w:rsid w:val="0048297F"/>
    <w:rsid w:val="004E35D9"/>
    <w:rsid w:val="004F022C"/>
    <w:rsid w:val="004F6A54"/>
    <w:rsid w:val="00535232"/>
    <w:rsid w:val="00551CA6"/>
    <w:rsid w:val="0055586E"/>
    <w:rsid w:val="0058336A"/>
    <w:rsid w:val="0058643B"/>
    <w:rsid w:val="005A1830"/>
    <w:rsid w:val="005A482B"/>
    <w:rsid w:val="005D4305"/>
    <w:rsid w:val="006110C6"/>
    <w:rsid w:val="00615EFD"/>
    <w:rsid w:val="00634F73"/>
    <w:rsid w:val="00660CC7"/>
    <w:rsid w:val="00667E25"/>
    <w:rsid w:val="00691644"/>
    <w:rsid w:val="00692873"/>
    <w:rsid w:val="00697D99"/>
    <w:rsid w:val="006A40A0"/>
    <w:rsid w:val="006D7403"/>
    <w:rsid w:val="006F1A43"/>
    <w:rsid w:val="00724AC2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7415F"/>
    <w:rsid w:val="00981600"/>
    <w:rsid w:val="009A4B14"/>
    <w:rsid w:val="009A5F6F"/>
    <w:rsid w:val="009C4578"/>
    <w:rsid w:val="00A34D1F"/>
    <w:rsid w:val="00AE4445"/>
    <w:rsid w:val="00B152A3"/>
    <w:rsid w:val="00B40611"/>
    <w:rsid w:val="00B74BD3"/>
    <w:rsid w:val="00B96FC1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720BF"/>
    <w:rsid w:val="00DA5994"/>
    <w:rsid w:val="00DC6780"/>
    <w:rsid w:val="00E0642A"/>
    <w:rsid w:val="00E86204"/>
    <w:rsid w:val="00EC488B"/>
    <w:rsid w:val="00F11379"/>
    <w:rsid w:val="00F41454"/>
    <w:rsid w:val="00F81595"/>
    <w:rsid w:val="00FE387F"/>
    <w:rsid w:val="00FF5B99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6D3787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0E2877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5B30BD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312CE3"/>
    <w:rsid w:val="6D885AFC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CB1D4"/>
  <w15:docId w15:val="{7ADCF134-792B-434E-9C75-86967D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1146</Words>
  <Characters>6533</Characters>
  <Application>Microsoft Office Word</Application>
  <DocSecurity>0</DocSecurity>
  <Lines>54</Lines>
  <Paragraphs>15</Paragraphs>
  <ScaleCrop>false</ScaleCrop>
  <Company>微软中国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46</cp:revision>
  <dcterms:created xsi:type="dcterms:W3CDTF">2016-09-22T06:03:00Z</dcterms:created>
  <dcterms:modified xsi:type="dcterms:W3CDTF">2019-07-01T07:43:00Z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