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微软雅黑" w:hAnsi="微软雅黑" w:eastAsia="微软雅黑" w:cs="Tahoma"/>
          <w:b/>
          <w:sz w:val="24"/>
          <w:szCs w:val="24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Andro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id 6.0 Marshmallow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CPU: </w:t>
      </w:r>
      <w:bookmarkStart w:id="2" w:name="OLE_LINK5"/>
      <w:bookmarkStart w:id="3" w:name="OLE_LINK2"/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Octa-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Core</w:t>
      </w:r>
      <w:bookmarkEnd w:id="2"/>
      <w:bookmarkEnd w:id="3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,2GB RAM &amp; 32GB ROM,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NXP TEF6686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with good radio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安卓6.0操作系统,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八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核CPU，内存2G+32G，高品质的6686收音IC，效果更好，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supports phone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function. 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Supports GPS Navigation(map software or app not included), Built in USB Port/ Micro SD Slot(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)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支持GPS功能，内置USB/SD卡槽（最大支持64GB），内置wifi模块，支持3G网络（要求额外的设备），支持倒车摄像头功能（摄像头选配）.</w:t>
      </w:r>
    </w:p>
    <w:p>
      <w:pP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bookmarkStart w:id="5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T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 xml:space="preserve">his unit is 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S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</w:rPr>
        <w:t xml:space="preserve">tandard 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D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</w:rPr>
        <w:t>ouble D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  <w:lang w:val="en-US" w:eastAsia="zh-CN"/>
        </w:rPr>
        <w:t>in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</w:rPr>
        <w:t>size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but p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lease compare the dimensions, shape of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our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unit with the central console before purchasing, in case it does not fit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 xml:space="preserve"> for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your car.</w:t>
      </w:r>
    </w:p>
    <w:p>
      <w:pP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这个机子是标准的双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val="en-US" w:eastAsia="zh-CN"/>
        </w:rPr>
        <w:t>din 尺寸，但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购买前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  <w:lang w:eastAsia="zh-CN"/>
        </w:rPr>
        <w:t>还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almost everything to the headrests,even it play the video from USB/SD card,or online Youtube video.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Supports Bluetooth call /audio play, </w:t>
      </w:r>
      <w:bookmarkStart w:id="6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6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7"/>
      <w:r>
        <w:rPr>
          <w:rFonts w:hint="eastAsia" w:ascii="宋体" w:hAnsi="宋体" w:cs="宋体"/>
          <w:sz w:val="24"/>
          <w:szCs w:val="24"/>
          <w:shd w:val="clear" w:color="auto" w:fill="FFFFFF"/>
        </w:rPr>
        <w:t>,</w:t>
      </w:r>
      <w:r>
        <w:rPr>
          <w:rFonts w:ascii="宋体" w:hAnsi="宋体" w:cs="宋体"/>
          <w:sz w:val="24"/>
          <w:szCs w:val="24"/>
          <w:shd w:val="clear" w:color="auto" w:fill="FFFFFF"/>
        </w:rPr>
        <w:t xml:space="preserve"> c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omes with 1.5m long WIFI antenna for better signal reception.</w:t>
      </w:r>
    </w:p>
    <w:p>
      <w:pPr>
        <w:rPr>
          <w:rFonts w:ascii="Tahoma" w:hAnsi="Tahoma" w:cs="Tahoma"/>
          <w:szCs w:val="21"/>
        </w:rPr>
      </w:pP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</w:t>
      </w:r>
      <w:bookmarkEnd w:id="5"/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支持几乎所有界面输出到头枕,支持蓝牙通话，蓝牙音乐，支持同步电话本和支持外置麦克风,配有1.5米长的wifi天线，让机子更好的接收wifi信号.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  <w:bookmarkStart w:id="24" w:name="_GoBack"/>
      <w:bookmarkEnd w:id="24"/>
    </w:p>
    <w:p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ascii="Arial" w:hAnsi="Arial" w:cs="Arial"/>
          <w:color w:val="0000FF"/>
        </w:rPr>
        <w:t xml:space="preserve">6.2 </w:t>
      </w:r>
      <w:r>
        <w:rPr>
          <w:rFonts w:hint="eastAsia" w:ascii="Arial" w:hAnsi="Arial" w:cs="Arial"/>
          <w:color w:val="0000FF"/>
        </w:rPr>
        <w:t xml:space="preserve">" </w:t>
      </w:r>
      <w:bookmarkStart w:id="9" w:name="OLE_LINK14"/>
      <w:r>
        <w:rPr>
          <w:rFonts w:hint="eastAsia" w:ascii="Arial" w:hAnsi="Arial" w:cs="Arial"/>
          <w:color w:val="0000FF"/>
          <w:lang w:val="en-US" w:eastAsia="zh-CN"/>
        </w:rPr>
        <w:t xml:space="preserve">Touch </w:t>
      </w:r>
      <w:r>
        <w:rPr>
          <w:rFonts w:hint="eastAsia" w:ascii="Arial" w:hAnsi="Arial" w:cs="Arial"/>
          <w:color w:val="0000FF"/>
        </w:rPr>
        <w:t>Screen</w:t>
      </w:r>
      <w:bookmarkEnd w:id="8"/>
      <w:r>
        <w:rPr>
          <w:rFonts w:ascii="Arial" w:hAnsi="Arial" w:cs="Arial"/>
          <w:color w:val="0000FF"/>
        </w:rPr>
        <w:t xml:space="preserve"> Octa-</w:t>
      </w:r>
      <w:r>
        <w:rPr>
          <w:rFonts w:hint="eastAsia" w:ascii="Arial" w:hAnsi="Arial" w:cs="Arial"/>
          <w:color w:val="0000FF"/>
        </w:rPr>
        <w:t xml:space="preserve">Core Android 6.0 Marshmallow </w:t>
      </w:r>
      <w:r>
        <w:rPr>
          <w:rFonts w:hint="eastAsia" w:ascii="Arial" w:hAnsi="Arial" w:cs="Arial"/>
          <w:color w:val="0000FF"/>
          <w:lang w:val="en-US" w:eastAsia="zh-CN"/>
        </w:rPr>
        <w:t xml:space="preserve">Car Radio </w:t>
      </w:r>
      <w:r>
        <w:rPr>
          <w:rFonts w:hint="eastAsia" w:ascii="Arial" w:hAnsi="Arial" w:cs="Arial"/>
          <w:color w:val="0000FF"/>
        </w:rPr>
        <w:t>DVD Player</w:t>
      </w:r>
    </w:p>
    <w:bookmarkEnd w:id="9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20"/>
      <w:r>
        <w:rPr>
          <w:rFonts w:hint="eastAsia" w:ascii="Arial" w:hAnsi="Arial" w:cs="Arial"/>
          <w:color w:val="0000FF"/>
          <w:lang w:val="en-US" w:eastAsia="zh-CN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</w:rPr>
        <w:t>6.0 Marshmallow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Octa-</w:t>
      </w:r>
      <w:r>
        <w:rPr>
          <w:rFonts w:hint="eastAsia" w:ascii="Arial" w:hAnsi="Arial" w:cs="Arial"/>
          <w:color w:val="0000FF"/>
        </w:rPr>
        <w:t>Core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32GB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 TEF6686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Amplifier IC: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TDA7560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>: BT 4.0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hint="eastAsia" w:ascii="Arial" w:hAnsi="Arial" w:cs="Arial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hint="eastAsia"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8s</w:t>
      </w:r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6.2-Inch Digital Screen</w:t>
      </w:r>
    </w:p>
    <w:p>
      <w:pPr>
        <w:jc w:val="left"/>
        <w:rPr>
          <w:rFonts w:ascii="Arial" w:hAnsi="Arial" w:cs="Arial"/>
          <w:color w:val="0000FF"/>
        </w:rPr>
      </w:pPr>
      <w:bookmarkStart w:id="11" w:name="OLE_LINK19"/>
      <w:r>
        <w:rPr>
          <w:rFonts w:ascii="Arial" w:hAnsi="Arial" w:cs="Arial"/>
          <w:color w:val="0000FF"/>
        </w:rPr>
        <w:t xml:space="preserve">Screen Resolution: </w:t>
      </w:r>
      <w:bookmarkEnd w:id="11"/>
      <w:bookmarkStart w:id="12" w:name="OLE_LINK4"/>
      <w:r>
        <w:rPr>
          <w:rFonts w:hint="eastAsia" w:ascii="Arial" w:hAnsi="Arial" w:cs="Arial"/>
          <w:color w:val="0000FF"/>
        </w:rPr>
        <w:t>800*480</w:t>
      </w:r>
      <w:bookmarkEnd w:id="12"/>
      <w:r>
        <w:rPr>
          <w:rFonts w:hint="eastAsia"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D</w:t>
      </w:r>
      <w:r>
        <w:rPr>
          <w:rFonts w:hint="eastAsia" w:ascii="Arial" w:hAnsi="Arial" w:cs="Arial"/>
          <w:color w:val="0000FF"/>
        </w:rPr>
        <w:t>imension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T</w:t>
      </w:r>
      <w:r>
        <w:rPr>
          <w:rFonts w:hint="eastAsia" w:ascii="Arial" w:hAnsi="Arial" w:cs="Arial"/>
          <w:color w:val="0000FF"/>
        </w:rPr>
        <w:t xml:space="preserve">his unit is </w:t>
      </w:r>
      <w:r>
        <w:rPr>
          <w:rFonts w:hint="eastAsia" w:ascii="Arial" w:hAnsi="Arial" w:cs="Arial"/>
          <w:color w:val="FF0000"/>
        </w:rPr>
        <w:t xml:space="preserve">standard </w:t>
      </w:r>
      <w:r>
        <w:rPr>
          <w:rFonts w:hint="eastAsia" w:ascii="Arial" w:hAnsi="Arial" w:cs="Arial"/>
          <w:color w:val="0000FF"/>
        </w:rPr>
        <w:t>double DIN size,which make it more easier to install.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CPU Processor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Octa-core CPU processor with 2GB RAM&amp;32GB ROM, which will provide you a more stable and faster user experience than before.</w:t>
      </w: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DAB+ Digital Radio (Extra DAB+ box Y0251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>
      <w:pPr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hint="eastAsia"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6.2</w:t>
      </w:r>
      <w:r>
        <w:rPr>
          <w:rFonts w:hint="eastAsia" w:ascii="Arial" w:hAnsi="Arial" w:cs="Arial"/>
          <w:color w:val="0000FF"/>
        </w:rPr>
        <w:t xml:space="preserve"> inch screen</w:t>
      </w:r>
      <w:r>
        <w:rPr>
          <w:rFonts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connection,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>can not control</w:t>
      </w:r>
    </w:p>
    <w:p>
      <w:pPr>
        <w:jc w:val="left"/>
        <w:rPr>
          <w:rFonts w:ascii="Arial" w:hAnsi="Arial" w:cs="Arial"/>
          <w:color w:val="0000FF"/>
        </w:rPr>
      </w:pPr>
      <w:bookmarkStart w:id="13" w:name="OLE_LINK16"/>
      <w:r>
        <w:rPr>
          <w:rFonts w:hint="eastAsia" w:ascii="Arial" w:hAnsi="Arial" w:cs="Arial"/>
          <w:color w:val="0000FF"/>
        </w:rPr>
        <w:t>(Note: can support Android 7.0)</w:t>
      </w:r>
    </w:p>
    <w:bookmarkEnd w:id="13"/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  <w:bookmarkEnd w:id="14"/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hint="eastAsia" w:ascii="Arial" w:hAnsi="Arial" w:cs="Arial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hint="eastAsia" w:ascii="Arial" w:hAnsi="Arial" w:cs="Arial"/>
          <w:color w:val="0000FF"/>
        </w:rPr>
        <w:t>phone call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eastAsia" w:ascii="Arial" w:hAnsi="Arial" w:eastAsia="宋体" w:cs="Arial"/>
          <w:color w:val="0000FF"/>
          <w:lang w:val="en-US" w:eastAsia="zh-CN"/>
        </w:rPr>
      </w:pPr>
      <w:bookmarkStart w:id="16" w:name="OLE_LINK17"/>
      <w:r>
        <w:rPr>
          <w:rFonts w:hint="eastAsia" w:ascii="Arial" w:hAnsi="Arial" w:cs="Arial"/>
          <w:color w:val="0000FF"/>
          <w:lang w:val="en-US" w:eastAsia="zh-CN"/>
        </w:rPr>
        <w:t>(Attention: Only support resistance based analog signal input steering wheel)</w:t>
      </w:r>
    </w:p>
    <w:bookmarkEnd w:id="16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TEF6686, with good radio reception. </w:t>
      </w:r>
    </w:p>
    <w:bookmarkEnd w:id="17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8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8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>
      <w:pPr>
        <w:rPr>
          <w:rFonts w:ascii="Arial" w:hAnsi="Arial" w:cs="Arial"/>
          <w:color w:val="0000FF"/>
        </w:rPr>
      </w:pPr>
      <w:bookmarkStart w:id="19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64GB with FAT32 or ntfs format </w:t>
      </w:r>
    </w:p>
    <w:bookmarkEnd w:id="1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hint="eastAsia" w:ascii="Arial" w:hAnsi="Arial" w:cs="Arial"/>
          <w:color w:val="0000FF"/>
        </w:rPr>
        <w:t>，Hungarian，Dutch，Polish，Finnish，Greek，Bulgarian，Belgian，Swedish，</w:t>
      </w:r>
      <w:r>
        <w:rPr>
          <w:rFonts w:ascii="Arial" w:hAnsi="Arial" w:cs="Arial"/>
          <w:color w:val="0000FF"/>
        </w:rPr>
        <w:t>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hint="eastAsia" w:ascii="Arial" w:hAnsi="Arial" w:cs="Arial"/>
          <w:color w:val="0000FF"/>
        </w:rPr>
        <w:t>，Only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3"/>
      <w:bookmarkStart w:id="22" w:name="OLE_LINK24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hint="eastAsia" w:ascii="Arial" w:hAnsi="Arial" w:cs="Arial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  <w:color w:val="0000FF"/>
          <w:sz w:val="18"/>
          <w:szCs w:val="18"/>
        </w:rPr>
      </w:pP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32BE5"/>
    <w:rsid w:val="00067E5A"/>
    <w:rsid w:val="00081E3F"/>
    <w:rsid w:val="000A2082"/>
    <w:rsid w:val="000C7DE9"/>
    <w:rsid w:val="00172A27"/>
    <w:rsid w:val="001D42EB"/>
    <w:rsid w:val="001D7811"/>
    <w:rsid w:val="00230845"/>
    <w:rsid w:val="00236D5D"/>
    <w:rsid w:val="0024462A"/>
    <w:rsid w:val="0026727C"/>
    <w:rsid w:val="002760C6"/>
    <w:rsid w:val="002768A2"/>
    <w:rsid w:val="00293DB4"/>
    <w:rsid w:val="002F74BD"/>
    <w:rsid w:val="00351300"/>
    <w:rsid w:val="003527E6"/>
    <w:rsid w:val="0039268B"/>
    <w:rsid w:val="0041247C"/>
    <w:rsid w:val="0043579A"/>
    <w:rsid w:val="004B746F"/>
    <w:rsid w:val="004E35D9"/>
    <w:rsid w:val="0054091A"/>
    <w:rsid w:val="0055586E"/>
    <w:rsid w:val="005D4305"/>
    <w:rsid w:val="006110C6"/>
    <w:rsid w:val="00691644"/>
    <w:rsid w:val="00694733"/>
    <w:rsid w:val="00730830"/>
    <w:rsid w:val="00743F88"/>
    <w:rsid w:val="00760F2A"/>
    <w:rsid w:val="00790466"/>
    <w:rsid w:val="007A6A41"/>
    <w:rsid w:val="007D4634"/>
    <w:rsid w:val="00845583"/>
    <w:rsid w:val="00863FB6"/>
    <w:rsid w:val="008B7E4D"/>
    <w:rsid w:val="00936305"/>
    <w:rsid w:val="00944CBF"/>
    <w:rsid w:val="00955F32"/>
    <w:rsid w:val="009C4578"/>
    <w:rsid w:val="00A03C1E"/>
    <w:rsid w:val="00A34D1F"/>
    <w:rsid w:val="00A54903"/>
    <w:rsid w:val="00B20B07"/>
    <w:rsid w:val="00B74BD3"/>
    <w:rsid w:val="00BA5856"/>
    <w:rsid w:val="00BB2073"/>
    <w:rsid w:val="00BF0411"/>
    <w:rsid w:val="00C83677"/>
    <w:rsid w:val="00C91ACD"/>
    <w:rsid w:val="00CC1CBB"/>
    <w:rsid w:val="00DA5994"/>
    <w:rsid w:val="00DF4DF7"/>
    <w:rsid w:val="00E0642A"/>
    <w:rsid w:val="00E76B97"/>
    <w:rsid w:val="00EB203B"/>
    <w:rsid w:val="00F0066B"/>
    <w:rsid w:val="00F3518C"/>
    <w:rsid w:val="00F537E0"/>
    <w:rsid w:val="00F71615"/>
    <w:rsid w:val="00FE29C6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F16E10"/>
    <w:rsid w:val="052F6A02"/>
    <w:rsid w:val="05B01562"/>
    <w:rsid w:val="06070D23"/>
    <w:rsid w:val="061E7F8D"/>
    <w:rsid w:val="06834E64"/>
    <w:rsid w:val="06FF7F8B"/>
    <w:rsid w:val="070E0299"/>
    <w:rsid w:val="07145DE7"/>
    <w:rsid w:val="07177A4E"/>
    <w:rsid w:val="07313578"/>
    <w:rsid w:val="07BD1865"/>
    <w:rsid w:val="07CF437D"/>
    <w:rsid w:val="081C24F3"/>
    <w:rsid w:val="084822F7"/>
    <w:rsid w:val="08624A4A"/>
    <w:rsid w:val="08777185"/>
    <w:rsid w:val="08945E23"/>
    <w:rsid w:val="08A51A84"/>
    <w:rsid w:val="08C10169"/>
    <w:rsid w:val="097140D2"/>
    <w:rsid w:val="098723D4"/>
    <w:rsid w:val="09A76BE4"/>
    <w:rsid w:val="0A077058"/>
    <w:rsid w:val="0A9358E8"/>
    <w:rsid w:val="0AA85E34"/>
    <w:rsid w:val="0AC33EA1"/>
    <w:rsid w:val="0AF61D8A"/>
    <w:rsid w:val="0B296927"/>
    <w:rsid w:val="0B5546F6"/>
    <w:rsid w:val="0B722070"/>
    <w:rsid w:val="0B9E129E"/>
    <w:rsid w:val="0BD349A9"/>
    <w:rsid w:val="0C37244B"/>
    <w:rsid w:val="0C5E1BD1"/>
    <w:rsid w:val="0C796FF6"/>
    <w:rsid w:val="0C8A4E27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596C1A"/>
    <w:rsid w:val="108B43AA"/>
    <w:rsid w:val="10B410A5"/>
    <w:rsid w:val="11030C15"/>
    <w:rsid w:val="111C7A20"/>
    <w:rsid w:val="115031C8"/>
    <w:rsid w:val="11BF36DE"/>
    <w:rsid w:val="12254DFC"/>
    <w:rsid w:val="12865466"/>
    <w:rsid w:val="12A12D9C"/>
    <w:rsid w:val="12B17AB7"/>
    <w:rsid w:val="13455B71"/>
    <w:rsid w:val="13481945"/>
    <w:rsid w:val="13530945"/>
    <w:rsid w:val="13533B89"/>
    <w:rsid w:val="138A3EB3"/>
    <w:rsid w:val="1390049E"/>
    <w:rsid w:val="13A81095"/>
    <w:rsid w:val="13EB2DD6"/>
    <w:rsid w:val="13F95A5F"/>
    <w:rsid w:val="13FA1522"/>
    <w:rsid w:val="14EA4009"/>
    <w:rsid w:val="15127621"/>
    <w:rsid w:val="1513181F"/>
    <w:rsid w:val="15651629"/>
    <w:rsid w:val="15E45A19"/>
    <w:rsid w:val="160F2FA4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9AF1F68"/>
    <w:rsid w:val="1A322C51"/>
    <w:rsid w:val="1A4776F6"/>
    <w:rsid w:val="1AE06EB1"/>
    <w:rsid w:val="1B1F23F0"/>
    <w:rsid w:val="1B2E3F6E"/>
    <w:rsid w:val="1B496FD1"/>
    <w:rsid w:val="1B601C29"/>
    <w:rsid w:val="1B6B4A26"/>
    <w:rsid w:val="1BD63E85"/>
    <w:rsid w:val="1C2239A7"/>
    <w:rsid w:val="1C3023B1"/>
    <w:rsid w:val="1C576C4B"/>
    <w:rsid w:val="1CE40C2D"/>
    <w:rsid w:val="1CFD40D0"/>
    <w:rsid w:val="1D275E8F"/>
    <w:rsid w:val="1D3E0434"/>
    <w:rsid w:val="1D426329"/>
    <w:rsid w:val="1DFD6A1D"/>
    <w:rsid w:val="1E5F306E"/>
    <w:rsid w:val="1EA36714"/>
    <w:rsid w:val="1EBE51F3"/>
    <w:rsid w:val="1EFF64CE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3E1DDF"/>
    <w:rsid w:val="236964A7"/>
    <w:rsid w:val="23AC0579"/>
    <w:rsid w:val="23CE2F2F"/>
    <w:rsid w:val="23D30039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9F87E6C"/>
    <w:rsid w:val="2AE12465"/>
    <w:rsid w:val="2B127C73"/>
    <w:rsid w:val="2B3B5DF0"/>
    <w:rsid w:val="2B5A68AC"/>
    <w:rsid w:val="2B733E4E"/>
    <w:rsid w:val="2C68486B"/>
    <w:rsid w:val="2C757E81"/>
    <w:rsid w:val="2C9059C4"/>
    <w:rsid w:val="2CDE0841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685E59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3F265C"/>
    <w:rsid w:val="34972D49"/>
    <w:rsid w:val="34B5637F"/>
    <w:rsid w:val="34CB752E"/>
    <w:rsid w:val="34CD3EA1"/>
    <w:rsid w:val="353F2A4C"/>
    <w:rsid w:val="356871DF"/>
    <w:rsid w:val="35734DCE"/>
    <w:rsid w:val="3593240A"/>
    <w:rsid w:val="37216752"/>
    <w:rsid w:val="37312606"/>
    <w:rsid w:val="373D138A"/>
    <w:rsid w:val="37F211BC"/>
    <w:rsid w:val="3824567B"/>
    <w:rsid w:val="38752061"/>
    <w:rsid w:val="38937111"/>
    <w:rsid w:val="38C947BB"/>
    <w:rsid w:val="38E7745A"/>
    <w:rsid w:val="39783C68"/>
    <w:rsid w:val="398267A8"/>
    <w:rsid w:val="3A374711"/>
    <w:rsid w:val="3A717D6E"/>
    <w:rsid w:val="3A732802"/>
    <w:rsid w:val="3A7814E8"/>
    <w:rsid w:val="3A792020"/>
    <w:rsid w:val="3ABB2C57"/>
    <w:rsid w:val="3AFE023A"/>
    <w:rsid w:val="3B34332F"/>
    <w:rsid w:val="3B383E0F"/>
    <w:rsid w:val="3B3F16C0"/>
    <w:rsid w:val="3B5B0FF1"/>
    <w:rsid w:val="3B81075C"/>
    <w:rsid w:val="3B817AC8"/>
    <w:rsid w:val="3B845A32"/>
    <w:rsid w:val="3B94651F"/>
    <w:rsid w:val="3CA31AEA"/>
    <w:rsid w:val="3D1B49E1"/>
    <w:rsid w:val="3DA72B34"/>
    <w:rsid w:val="3DAA0022"/>
    <w:rsid w:val="3E7F2E17"/>
    <w:rsid w:val="3E8F30B2"/>
    <w:rsid w:val="3EC66CEC"/>
    <w:rsid w:val="3F5B3041"/>
    <w:rsid w:val="3F6F01A1"/>
    <w:rsid w:val="3FD33662"/>
    <w:rsid w:val="3FE416D1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5B2579"/>
    <w:rsid w:val="41DC2564"/>
    <w:rsid w:val="423179A5"/>
    <w:rsid w:val="4287580B"/>
    <w:rsid w:val="428D45BF"/>
    <w:rsid w:val="42E76200"/>
    <w:rsid w:val="43F4128E"/>
    <w:rsid w:val="44185647"/>
    <w:rsid w:val="442339D8"/>
    <w:rsid w:val="4476224E"/>
    <w:rsid w:val="44B33686"/>
    <w:rsid w:val="44D45A78"/>
    <w:rsid w:val="45763415"/>
    <w:rsid w:val="458A4224"/>
    <w:rsid w:val="45D0320B"/>
    <w:rsid w:val="4609544C"/>
    <w:rsid w:val="461F3C74"/>
    <w:rsid w:val="46807E77"/>
    <w:rsid w:val="477911D4"/>
    <w:rsid w:val="47D91C80"/>
    <w:rsid w:val="47F33179"/>
    <w:rsid w:val="47F33399"/>
    <w:rsid w:val="48422913"/>
    <w:rsid w:val="484D2C7E"/>
    <w:rsid w:val="48921F6E"/>
    <w:rsid w:val="48C74120"/>
    <w:rsid w:val="48F61EF0"/>
    <w:rsid w:val="49447239"/>
    <w:rsid w:val="4A3119F0"/>
    <w:rsid w:val="4A7D2B4C"/>
    <w:rsid w:val="4B4C4A08"/>
    <w:rsid w:val="4B9703EA"/>
    <w:rsid w:val="4CBE6306"/>
    <w:rsid w:val="4CC84E17"/>
    <w:rsid w:val="4D326A88"/>
    <w:rsid w:val="4DEF5C6D"/>
    <w:rsid w:val="4E4E18B4"/>
    <w:rsid w:val="4F2B7BF3"/>
    <w:rsid w:val="4F3F0E5A"/>
    <w:rsid w:val="4F4203A0"/>
    <w:rsid w:val="4F5A6098"/>
    <w:rsid w:val="50163951"/>
    <w:rsid w:val="50B22B12"/>
    <w:rsid w:val="50C91E7A"/>
    <w:rsid w:val="50ED51C8"/>
    <w:rsid w:val="51280EF2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54625A"/>
    <w:rsid w:val="536D5135"/>
    <w:rsid w:val="53BD3DEE"/>
    <w:rsid w:val="540D2C74"/>
    <w:rsid w:val="54A900AC"/>
    <w:rsid w:val="554C3600"/>
    <w:rsid w:val="55727DB8"/>
    <w:rsid w:val="557E2C0E"/>
    <w:rsid w:val="55973DC0"/>
    <w:rsid w:val="55DA5D2C"/>
    <w:rsid w:val="560600E3"/>
    <w:rsid w:val="56D34C79"/>
    <w:rsid w:val="56D35CC7"/>
    <w:rsid w:val="56DF2D0F"/>
    <w:rsid w:val="56E755A0"/>
    <w:rsid w:val="571227AC"/>
    <w:rsid w:val="57200AB3"/>
    <w:rsid w:val="573C0B69"/>
    <w:rsid w:val="574F755F"/>
    <w:rsid w:val="57671205"/>
    <w:rsid w:val="579912B4"/>
    <w:rsid w:val="581E0EA0"/>
    <w:rsid w:val="582E5CBD"/>
    <w:rsid w:val="58403ACD"/>
    <w:rsid w:val="585C357D"/>
    <w:rsid w:val="587011E4"/>
    <w:rsid w:val="58AA5E46"/>
    <w:rsid w:val="58D32BD5"/>
    <w:rsid w:val="58FB7589"/>
    <w:rsid w:val="594B751F"/>
    <w:rsid w:val="59506F75"/>
    <w:rsid w:val="59876A26"/>
    <w:rsid w:val="59B469B8"/>
    <w:rsid w:val="59C3716C"/>
    <w:rsid w:val="59FD02D2"/>
    <w:rsid w:val="5A071231"/>
    <w:rsid w:val="5A5D772E"/>
    <w:rsid w:val="5A981A77"/>
    <w:rsid w:val="5A991FDC"/>
    <w:rsid w:val="5ACD7484"/>
    <w:rsid w:val="5B6B69DF"/>
    <w:rsid w:val="5B834E2E"/>
    <w:rsid w:val="5BCC3077"/>
    <w:rsid w:val="5C1E62F3"/>
    <w:rsid w:val="5C567259"/>
    <w:rsid w:val="5C68052A"/>
    <w:rsid w:val="5D15027C"/>
    <w:rsid w:val="5DC91503"/>
    <w:rsid w:val="5DF21A77"/>
    <w:rsid w:val="5ED837A7"/>
    <w:rsid w:val="5F303FC8"/>
    <w:rsid w:val="5F3E47D0"/>
    <w:rsid w:val="5F6F094A"/>
    <w:rsid w:val="603C46F3"/>
    <w:rsid w:val="605B2246"/>
    <w:rsid w:val="608F08E3"/>
    <w:rsid w:val="60AA14A4"/>
    <w:rsid w:val="60AB466F"/>
    <w:rsid w:val="61664FF4"/>
    <w:rsid w:val="619D220A"/>
    <w:rsid w:val="61CC765F"/>
    <w:rsid w:val="632C6EAE"/>
    <w:rsid w:val="638A6CC8"/>
    <w:rsid w:val="63A20716"/>
    <w:rsid w:val="63E5723A"/>
    <w:rsid w:val="63EA7FC6"/>
    <w:rsid w:val="64731B20"/>
    <w:rsid w:val="649A44CB"/>
    <w:rsid w:val="64A8025E"/>
    <w:rsid w:val="64BD0A1A"/>
    <w:rsid w:val="650B3FD7"/>
    <w:rsid w:val="65124D71"/>
    <w:rsid w:val="65891155"/>
    <w:rsid w:val="65B6780D"/>
    <w:rsid w:val="65DE16BB"/>
    <w:rsid w:val="65F8677B"/>
    <w:rsid w:val="667679A5"/>
    <w:rsid w:val="669635D9"/>
    <w:rsid w:val="67143711"/>
    <w:rsid w:val="67584282"/>
    <w:rsid w:val="67BD0C09"/>
    <w:rsid w:val="680A4589"/>
    <w:rsid w:val="687C3CA1"/>
    <w:rsid w:val="68997D4E"/>
    <w:rsid w:val="68A931ED"/>
    <w:rsid w:val="696E6789"/>
    <w:rsid w:val="69795676"/>
    <w:rsid w:val="69921FB0"/>
    <w:rsid w:val="6A040E7B"/>
    <w:rsid w:val="6A0F38D2"/>
    <w:rsid w:val="6B1170D5"/>
    <w:rsid w:val="6B274C03"/>
    <w:rsid w:val="6B276913"/>
    <w:rsid w:val="6B9756CE"/>
    <w:rsid w:val="6BFF580A"/>
    <w:rsid w:val="6C061A1F"/>
    <w:rsid w:val="6C196368"/>
    <w:rsid w:val="6CB3284C"/>
    <w:rsid w:val="6D3D26F8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0FC109E"/>
    <w:rsid w:val="71B23116"/>
    <w:rsid w:val="71CF526E"/>
    <w:rsid w:val="71D62051"/>
    <w:rsid w:val="72487C3A"/>
    <w:rsid w:val="72577A9B"/>
    <w:rsid w:val="726F32A7"/>
    <w:rsid w:val="72EC4772"/>
    <w:rsid w:val="736340EC"/>
    <w:rsid w:val="736C7C41"/>
    <w:rsid w:val="73F90ABE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D51B6"/>
    <w:rsid w:val="78B72619"/>
    <w:rsid w:val="78E44945"/>
    <w:rsid w:val="78EF0845"/>
    <w:rsid w:val="792B294A"/>
    <w:rsid w:val="798B495B"/>
    <w:rsid w:val="79957C3A"/>
    <w:rsid w:val="79B8262B"/>
    <w:rsid w:val="79FC60D1"/>
    <w:rsid w:val="7A357FB6"/>
    <w:rsid w:val="7A4C57BD"/>
    <w:rsid w:val="7A734828"/>
    <w:rsid w:val="7A9551C0"/>
    <w:rsid w:val="7AF113AA"/>
    <w:rsid w:val="7B03742E"/>
    <w:rsid w:val="7B992F43"/>
    <w:rsid w:val="7BB86B2D"/>
    <w:rsid w:val="7BC62514"/>
    <w:rsid w:val="7CD44657"/>
    <w:rsid w:val="7D081847"/>
    <w:rsid w:val="7D2B0865"/>
    <w:rsid w:val="7DBF335B"/>
    <w:rsid w:val="7DC90E5F"/>
    <w:rsid w:val="7DF24E2F"/>
    <w:rsid w:val="7E2E5E9D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893</Words>
  <Characters>5092</Characters>
  <Lines>42</Lines>
  <Paragraphs>11</Paragraphs>
  <TotalTime>0</TotalTime>
  <ScaleCrop>false</ScaleCrop>
  <LinksUpToDate>false</LinksUpToDate>
  <CharactersWithSpaces>5974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2017-09-11T06:19:06Z</dcterms:modified>
  <dc:title>6.2"  Pure Android 4.4 Car DVD Player For Toyota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