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671D49" w:rsidP="00D31D50">
      <w:pPr>
        <w:spacing w:line="220" w:lineRule="atLeast"/>
        <w:rPr>
          <w:rFonts w:hint="eastAsia"/>
        </w:rPr>
      </w:pPr>
      <w:r>
        <w:t xml:space="preserve">HDMI TO HDMI 5M </w:t>
      </w:r>
      <w:r>
        <w:t>红黑</w:t>
      </w:r>
      <w:r>
        <w:rPr>
          <w:rFonts w:hint="eastAsia"/>
        </w:rPr>
        <w:t>色</w:t>
      </w:r>
    </w:p>
    <w:p w:rsidR="00671D49" w:rsidRDefault="00671D49" w:rsidP="00D31D50">
      <w:pPr>
        <w:spacing w:line="220" w:lineRule="atLeast"/>
        <w:rPr>
          <w:rFonts w:hint="eastAsia"/>
        </w:rPr>
      </w:pPr>
    </w:p>
    <w:p w:rsidR="00671D49" w:rsidRDefault="00671D49" w:rsidP="00671D49">
      <w:pPr>
        <w:spacing w:line="220" w:lineRule="atLeast"/>
      </w:pPr>
      <w:r>
        <w:t>HDMI TO HDMI</w:t>
      </w:r>
    </w:p>
    <w:p w:rsidR="00671D49" w:rsidRDefault="00671D49" w:rsidP="00671D49">
      <w:pPr>
        <w:spacing w:line="220" w:lineRule="atLeast"/>
      </w:pPr>
      <w:r>
        <w:t xml:space="preserve">New HDMI version 1.4 cable. </w:t>
      </w:r>
    </w:p>
    <w:p w:rsidR="00671D49" w:rsidRDefault="00671D49" w:rsidP="00671D49">
      <w:pPr>
        <w:spacing w:line="220" w:lineRule="atLeast"/>
      </w:pPr>
      <w:r>
        <w:t xml:space="preserve">Backward compatible with all previous HDMI standards. </w:t>
      </w:r>
    </w:p>
    <w:p w:rsidR="00671D49" w:rsidRDefault="00671D49" w:rsidP="00671D49">
      <w:pPr>
        <w:spacing w:line="220" w:lineRule="atLeast"/>
      </w:pPr>
      <w:r>
        <w:t xml:space="preserve">HDMI head: </w:t>
      </w:r>
      <w:proofErr w:type="spellStart"/>
      <w:r>
        <w:t>skidproof</w:t>
      </w:r>
      <w:proofErr w:type="spellEnd"/>
      <w:r>
        <w:t xml:space="preserve"> gold-plated plug head. </w:t>
      </w:r>
    </w:p>
    <w:p w:rsidR="00671D49" w:rsidRDefault="00671D49" w:rsidP="00671D49">
      <w:pPr>
        <w:spacing w:line="220" w:lineRule="atLeast"/>
      </w:pPr>
      <w:r>
        <w:t xml:space="preserve">Wire: silver coated copper wire inside to reduce interference. </w:t>
      </w:r>
    </w:p>
    <w:p w:rsidR="00671D49" w:rsidRDefault="00671D49" w:rsidP="00671D49">
      <w:pPr>
        <w:spacing w:line="220" w:lineRule="atLeast"/>
      </w:pPr>
      <w:r>
        <w:t xml:space="preserve">Cable cover: 4layers shielding, high-precision standard polyethylene insulating material. </w:t>
      </w:r>
    </w:p>
    <w:p w:rsidR="00671D49" w:rsidRDefault="00671D49" w:rsidP="00671D49">
      <w:pPr>
        <w:spacing w:line="220" w:lineRule="atLeast"/>
      </w:pPr>
      <w:r>
        <w:t xml:space="preserve">Fully HDCP compliant to provide highest level of signal quality. </w:t>
      </w:r>
    </w:p>
    <w:p w:rsidR="00671D49" w:rsidRDefault="00671D49" w:rsidP="00671D49">
      <w:pPr>
        <w:spacing w:line="220" w:lineRule="atLeast"/>
      </w:pPr>
      <w:r>
        <w:t xml:space="preserve">Supports uncompressed audio/video signals for LCD, DVD, HDTV, HDTV receiving box, etc. </w:t>
      </w:r>
    </w:p>
    <w:p w:rsidR="00671D49" w:rsidRDefault="00671D49" w:rsidP="00671D49">
      <w:pPr>
        <w:spacing w:line="220" w:lineRule="atLeast"/>
      </w:pPr>
      <w:r>
        <w:t xml:space="preserve">Supports multiple audio formats, from stereo to multi-channel sound. </w:t>
      </w:r>
    </w:p>
    <w:p w:rsidR="00671D49" w:rsidRDefault="00671D49" w:rsidP="00671D49">
      <w:pPr>
        <w:spacing w:line="220" w:lineRule="atLeast"/>
      </w:pPr>
      <w:r>
        <w:t xml:space="preserve">Perfect for both high-definition video and standard video formats. </w:t>
      </w:r>
    </w:p>
    <w:p w:rsidR="00671D49" w:rsidRDefault="00671D49" w:rsidP="00671D49">
      <w:pPr>
        <w:spacing w:line="220" w:lineRule="atLeast"/>
      </w:pPr>
      <w:r>
        <w:t xml:space="preserve">Shielded for maximum protection from RFI and EMI interference. </w:t>
      </w:r>
    </w:p>
    <w:p w:rsidR="00671D49" w:rsidRDefault="00671D49" w:rsidP="00671D49">
      <w:pPr>
        <w:spacing w:line="220" w:lineRule="atLeast"/>
      </w:pPr>
      <w:r>
        <w:t xml:space="preserve">Support 720P and 1080P true HD resolution. </w:t>
      </w:r>
    </w:p>
    <w:p w:rsidR="00671D49" w:rsidRDefault="00671D49" w:rsidP="00671D49">
      <w:pPr>
        <w:spacing w:line="220" w:lineRule="atLeast"/>
      </w:pPr>
      <w:r>
        <w:t>Length: 5M 16FT</w:t>
      </w:r>
    </w:p>
    <w:p w:rsidR="00671D49" w:rsidRDefault="00671D49" w:rsidP="00671D49">
      <w:pPr>
        <w:spacing w:line="220" w:lineRule="atLeast"/>
      </w:pPr>
      <w:r>
        <w:t xml:space="preserve"> </w:t>
      </w:r>
    </w:p>
    <w:p w:rsidR="00671D49" w:rsidRDefault="00671D49" w:rsidP="00671D49">
      <w:pPr>
        <w:spacing w:line="220" w:lineRule="atLeast"/>
      </w:pPr>
      <w:r>
        <w:t>Package:</w:t>
      </w:r>
    </w:p>
    <w:p w:rsidR="00671D49" w:rsidRDefault="00671D49" w:rsidP="00671D49">
      <w:pPr>
        <w:spacing w:line="220" w:lineRule="atLeast"/>
      </w:pPr>
      <w:r>
        <w:t>5M 16FT HDMI To HDMI Red &amp; Black Braided Data Line</w:t>
      </w:r>
    </w:p>
    <w:sectPr w:rsidR="00671D4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71D49"/>
    <w:rsid w:val="008B7726"/>
    <w:rsid w:val="00C968F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2018-01-25T07:02:00Z</dcterms:modified>
</cp:coreProperties>
</file>